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F32" w:rsidRDefault="00C97E25">
      <w:r>
        <w:rPr>
          <w:noProof/>
          <w:lang w:eastAsia="ru-RU"/>
        </w:rPr>
        <w:drawing>
          <wp:inline distT="0" distB="0" distL="0" distR="0">
            <wp:extent cx="6645910" cy="9135076"/>
            <wp:effectExtent l="0" t="0" r="2540" b="9525"/>
            <wp:docPr id="3" name="Рисунок 3" descr="D:\1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2CFA" w:rsidRDefault="00312CFA"/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Рабочая </w:t>
      </w:r>
      <w:r w:rsidR="007B1D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программа по учебному предмету «</w:t>
      </w:r>
      <w:r w:rsidRPr="002706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Музыка» </w:t>
      </w:r>
      <w:r w:rsidR="007975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учащихся 2-4</w:t>
      </w:r>
      <w:r w:rsidR="00312C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классов  составлена на основе</w:t>
      </w: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270652" w:rsidRPr="00270652" w:rsidRDefault="00270652" w:rsidP="00270652">
      <w:pPr>
        <w:tabs>
          <w:tab w:val="left" w:pos="318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70652" w:rsidRPr="00270652" w:rsidRDefault="00270652" w:rsidP="00270652">
      <w:pPr>
        <w:suppressAutoHyphens/>
        <w:autoSpaceDE w:val="0"/>
        <w:autoSpaceDN w:val="0"/>
        <w:spacing w:after="0" w:line="249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Федеральным государственным образовательным стандартом начального общего образования,  утвержденного приказом Министерства образования и науки Российской Федерации от 06.10.2009г. № 373, зарегистрирован в Минюсте России 22 декабря 2009 г., регистрационный номер 17785 (с изменениями на 8 апреля 2015 г).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Примерной программы начального общего образования по музыке «Музыка» авторов: Е.</w:t>
      </w:r>
      <w:r w:rsidR="007B1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Д.</w:t>
      </w:r>
      <w:r w:rsidR="007B1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Критской, Г.</w:t>
      </w:r>
      <w:r w:rsidR="007B1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П.</w:t>
      </w:r>
      <w:r w:rsidR="007B1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Сергеевой, </w:t>
      </w:r>
      <w:r w:rsidRPr="0027065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Т. </w:t>
      </w: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С. </w:t>
      </w:r>
      <w:proofErr w:type="spellStart"/>
      <w:r w:rsidRPr="0027065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Шмагиной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70652" w:rsidRPr="00270652" w:rsidRDefault="007975FD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Основной образовательн</w:t>
      </w:r>
      <w:r w:rsidR="00270652"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ой программой начально</w:t>
      </w:r>
      <w:r w:rsidR="007B1D81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общего образования МБОУ «</w:t>
      </w:r>
      <w:proofErr w:type="spellStart"/>
      <w:r w:rsidR="007B1D81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Кильдуразовская</w:t>
      </w:r>
      <w:proofErr w:type="spellEnd"/>
      <w:r w:rsidR="007B1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</w:t>
      </w:r>
      <w:r w:rsidR="00270652"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общеобразовательная школа» </w:t>
      </w:r>
      <w:proofErr w:type="spellStart"/>
      <w:r w:rsidR="00270652"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="00270652"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Татарстан.</w:t>
      </w:r>
    </w:p>
    <w:p w:rsidR="00270652" w:rsidRPr="00270652" w:rsidRDefault="007B1D81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Учебного плана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Кильдуразо</w:t>
      </w:r>
      <w:r w:rsidR="00270652"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вская</w:t>
      </w:r>
      <w:proofErr w:type="spellEnd"/>
      <w:r w:rsidR="007975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</w:t>
      </w:r>
      <w:r w:rsidR="00270652"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общеобразовательная школа» </w:t>
      </w:r>
      <w:proofErr w:type="spellStart"/>
      <w:r w:rsidR="00270652"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="00270652"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</w:t>
      </w:r>
      <w:r w:rsidR="0025716F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Республики Татарстан на 2022-2023</w:t>
      </w:r>
      <w:r w:rsidR="00270652"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год, утвержденного решением педагогическо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 совета (Проток</w:t>
      </w:r>
      <w:r w:rsidR="0025716F">
        <w:rPr>
          <w:rFonts w:ascii="Times New Roman" w:eastAsia="Times New Roman" w:hAnsi="Times New Roman" w:cs="Times New Roman"/>
          <w:sz w:val="24"/>
          <w:szCs w:val="24"/>
          <w:lang w:eastAsia="ru-RU"/>
        </w:rPr>
        <w:t>ол №1 от     29     августа 2022</w:t>
      </w:r>
      <w:r w:rsidR="00270652"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года). </w:t>
      </w:r>
    </w:p>
    <w:p w:rsidR="00270652" w:rsidRPr="00270652" w:rsidRDefault="00270652" w:rsidP="00270652">
      <w:pPr>
        <w:suppressAutoHyphens/>
        <w:autoSpaceDE w:val="0"/>
        <w:autoSpaceDN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Реализуется предметная линия учебников УМК «Школа России»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85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3"/>
        <w:gridCol w:w="4265"/>
        <w:gridCol w:w="2700"/>
      </w:tblGrid>
      <w:tr w:rsidR="00270652" w:rsidRPr="00270652" w:rsidTr="007B1D81"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3C046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bookmarkStart w:id="0" w:name="_GoBack"/>
            <w:r w:rsidRPr="0027065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Класс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3C046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Авторы учебников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3C0462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Издательство</w:t>
            </w:r>
          </w:p>
        </w:tc>
      </w:tr>
      <w:bookmarkEnd w:id="0"/>
      <w:tr w:rsidR="00270652" w:rsidRPr="00270652" w:rsidTr="007B1D81"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П. Сергеевой, Е. Д. Критской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270652" w:rsidRPr="00270652" w:rsidTr="007B1D81"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П. Сергеевой, Е. Д. Критской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270652" w:rsidRPr="00270652" w:rsidTr="007B1D81"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4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П. Сергеевой, Е. Д. Критской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</w:tbl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Описание места учебного предмета  в учебном плане.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учебному плану муниципального бюджетного общео</w:t>
      </w:r>
      <w:r w:rsidR="007B1D81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бразовательного учреждения «</w:t>
      </w:r>
      <w:proofErr w:type="spellStart"/>
      <w:r w:rsidR="007B1D81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Кильдуразовская</w:t>
      </w:r>
      <w:proofErr w:type="spellEnd"/>
      <w:r w:rsidR="007B1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</w:t>
      </w: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общеобразовательная школа» 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</w:t>
      </w:r>
      <w:r w:rsidR="007B1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она Республики Татарстан на </w:t>
      </w: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</w:t>
      </w:r>
      <w:r w:rsidR="00781B6C">
        <w:rPr>
          <w:rFonts w:ascii="Times New Roman" w:eastAsia="Times New Roman" w:hAnsi="Times New Roman" w:cs="Times New Roman"/>
          <w:sz w:val="24"/>
          <w:szCs w:val="24"/>
          <w:lang w:eastAsia="ru-RU"/>
        </w:rPr>
        <w:t>едмета «Музыка» отводится</w:t>
      </w: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2 класс-  1 часов в неделю, всего 34 часа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3 класс-  1 час в неделю, всего 34 часа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4 класс-  1 час в неделю, всего 34 часа</w:t>
      </w:r>
    </w:p>
    <w:p w:rsidR="00270652" w:rsidRPr="00270652" w:rsidRDefault="0025716F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Итого: 102 часа.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учебного предмета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Cs/>
          <w:spacing w:val="-2"/>
          <w:sz w:val="24"/>
          <w:szCs w:val="24"/>
          <w:lang w:eastAsia="ru-RU"/>
        </w:rPr>
        <w:t xml:space="preserve">                                                      Личностные результаты:</w:t>
      </w: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pacing w:val="-2"/>
          <w:sz w:val="24"/>
          <w:szCs w:val="24"/>
          <w:shd w:val="clear" w:color="auto" w:fill="FFFFFF"/>
          <w:lang w:eastAsia="ru-RU"/>
        </w:rPr>
        <w:t>У учащегося будут сформированы:</w:t>
      </w:r>
    </w:p>
    <w:p w:rsidR="00270652" w:rsidRPr="00270652" w:rsidRDefault="00270652" w:rsidP="00270652">
      <w:pPr>
        <w:numPr>
          <w:ilvl w:val="0"/>
          <w:numId w:val="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эмоциональная отзывчивость на доступные и близкие ребенку по настроению музыкальные произведения;</w:t>
      </w:r>
    </w:p>
    <w:p w:rsidR="00270652" w:rsidRPr="00270652" w:rsidRDefault="00270652" w:rsidP="00270652">
      <w:pPr>
        <w:numPr>
          <w:ilvl w:val="0"/>
          <w:numId w:val="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 малой Родины, отраженный в музыкальных произведениях, представление о музыкальной культуре родного края, музыкальном символе России (гимн);</w:t>
      </w:r>
    </w:p>
    <w:p w:rsidR="00270652" w:rsidRPr="00270652" w:rsidRDefault="00270652" w:rsidP="00270652">
      <w:pPr>
        <w:numPr>
          <w:ilvl w:val="0"/>
          <w:numId w:val="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различным видам музыкально - практической и творческой деятельности;</w:t>
      </w:r>
    </w:p>
    <w:p w:rsidR="00270652" w:rsidRPr="00270652" w:rsidRDefault="00270652" w:rsidP="00270652">
      <w:pPr>
        <w:numPr>
          <w:ilvl w:val="0"/>
          <w:numId w:val="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первоначальные представления о нравственном содержании музыкальных произведений;</w:t>
      </w:r>
    </w:p>
    <w:p w:rsidR="00270652" w:rsidRPr="00270652" w:rsidRDefault="00270652" w:rsidP="00270652">
      <w:pPr>
        <w:numPr>
          <w:ilvl w:val="0"/>
          <w:numId w:val="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этические и эстетические чувства, первоначальное осознание роли прекрасного в жизни человека;</w:t>
      </w:r>
    </w:p>
    <w:p w:rsidR="00270652" w:rsidRPr="00270652" w:rsidRDefault="00270652" w:rsidP="00270652">
      <w:pPr>
        <w:numPr>
          <w:ilvl w:val="0"/>
          <w:numId w:val="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выражение в музыкальном исполнительстве (в т. ч. импровизациях) своих чувств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настроений; понимание настроения других людей.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для формирования:</w:t>
      </w:r>
    </w:p>
    <w:p w:rsidR="00270652" w:rsidRPr="00270652" w:rsidRDefault="00270652" w:rsidP="00270652">
      <w:pPr>
        <w:numPr>
          <w:ilvl w:val="0"/>
          <w:numId w:val="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нравственно – эстетических переживаний музыки;</w:t>
      </w:r>
    </w:p>
    <w:p w:rsidR="00270652" w:rsidRPr="00270652" w:rsidRDefault="00270652" w:rsidP="00270652">
      <w:pPr>
        <w:numPr>
          <w:ilvl w:val="0"/>
          <w:numId w:val="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восприятия нравственного содержания музыки сказочного, героического характера и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ненавязчивой морали русского народного творчества;</w:t>
      </w:r>
    </w:p>
    <w:p w:rsidR="00270652" w:rsidRPr="00270652" w:rsidRDefault="00270652" w:rsidP="00270652">
      <w:pPr>
        <w:numPr>
          <w:ilvl w:val="0"/>
          <w:numId w:val="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позиции слушателя и исполнителя музыкальных сочинений;</w:t>
      </w:r>
    </w:p>
    <w:p w:rsidR="00270652" w:rsidRPr="00270652" w:rsidRDefault="00270652" w:rsidP="00270652">
      <w:pPr>
        <w:numPr>
          <w:ilvl w:val="0"/>
          <w:numId w:val="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первоначальной ориентации на оценку результатов коллективной музыкально - исполнительской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деятельности;</w:t>
      </w:r>
    </w:p>
    <w:p w:rsidR="00270652" w:rsidRPr="00270652" w:rsidRDefault="00270652" w:rsidP="00270652">
      <w:pPr>
        <w:numPr>
          <w:ilvl w:val="0"/>
          <w:numId w:val="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представления о рациональной организации музыкальных занятий, гигиене голосового аппарата.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УУД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70652" w:rsidRPr="00270652" w:rsidRDefault="00270652" w:rsidP="00270652">
      <w:pPr>
        <w:numPr>
          <w:ilvl w:val="0"/>
          <w:numId w:val="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учебную задачу и следовать инструкции учителя;</w:t>
      </w:r>
    </w:p>
    <w:p w:rsidR="00270652" w:rsidRPr="00270652" w:rsidRDefault="00270652" w:rsidP="00270652">
      <w:pPr>
        <w:numPr>
          <w:ilvl w:val="0"/>
          <w:numId w:val="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свои действия в соответствии с учебными задачами и инструкцией учителя;</w:t>
      </w:r>
    </w:p>
    <w:p w:rsidR="00270652" w:rsidRPr="00270652" w:rsidRDefault="00270652" w:rsidP="00270652">
      <w:pPr>
        <w:numPr>
          <w:ilvl w:val="0"/>
          <w:numId w:val="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эмоционально откликаться на музыкальную характеристику образов героев музыкальных сказок и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музыкальных зарисовок;</w:t>
      </w:r>
    </w:p>
    <w:p w:rsidR="00270652" w:rsidRPr="00270652" w:rsidRDefault="00270652" w:rsidP="00270652">
      <w:pPr>
        <w:numPr>
          <w:ilvl w:val="0"/>
          <w:numId w:val="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действия в устной форме;</w:t>
      </w:r>
    </w:p>
    <w:p w:rsidR="00270652" w:rsidRPr="00270652" w:rsidRDefault="00270652" w:rsidP="00270652">
      <w:pPr>
        <w:numPr>
          <w:ilvl w:val="0"/>
          <w:numId w:val="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контроль своего участия в доступных видах музыкальной деятельности.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научиться:</w:t>
      </w:r>
    </w:p>
    <w:p w:rsidR="00270652" w:rsidRPr="00270652" w:rsidRDefault="00270652" w:rsidP="00270652">
      <w:pPr>
        <w:numPr>
          <w:ilvl w:val="0"/>
          <w:numId w:val="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понимать смысл инструкции учителя и заданий, предложенных в учебнике;</w:t>
      </w:r>
    </w:p>
    <w:p w:rsidR="00270652" w:rsidRPr="00270652" w:rsidRDefault="00270652" w:rsidP="00270652">
      <w:pPr>
        <w:numPr>
          <w:ilvl w:val="0"/>
          <w:numId w:val="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воспринимать мнение взрослых о музыкальном произведении и его исполнении;</w:t>
      </w:r>
    </w:p>
    <w:p w:rsidR="00270652" w:rsidRPr="00270652" w:rsidRDefault="00270652" w:rsidP="00270652">
      <w:pPr>
        <w:numPr>
          <w:ilvl w:val="0"/>
          <w:numId w:val="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выполнять действия в опоре на заданный ориентир;</w:t>
      </w:r>
    </w:p>
    <w:p w:rsidR="00270652" w:rsidRPr="00270652" w:rsidRDefault="00270652" w:rsidP="00270652">
      <w:pPr>
        <w:numPr>
          <w:ilvl w:val="0"/>
          <w:numId w:val="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выполнять действия в </w:t>
      </w:r>
      <w:proofErr w:type="spellStart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громкоречевой</w:t>
      </w:r>
      <w:proofErr w:type="spellEnd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(устной) форме.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УУД</w:t>
      </w:r>
    </w:p>
    <w:p w:rsidR="00270652" w:rsidRPr="00270652" w:rsidRDefault="00270652" w:rsidP="00270652">
      <w:pPr>
        <w:tabs>
          <w:tab w:val="left" w:pos="2228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270652" w:rsidRPr="00270652" w:rsidRDefault="00270652" w:rsidP="00270652">
      <w:pPr>
        <w:numPr>
          <w:ilvl w:val="0"/>
          <w:numId w:val="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поиск нужной информации, используя материал учебника и сведения, полученные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взрослых;</w:t>
      </w:r>
    </w:p>
    <w:p w:rsidR="00270652" w:rsidRPr="00270652" w:rsidRDefault="00270652" w:rsidP="00270652">
      <w:pPr>
        <w:numPr>
          <w:ilvl w:val="0"/>
          <w:numId w:val="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расширять свои представления о музыке (например, обращаясь к разделу «Рассказы о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музыкальных инструментах»);</w:t>
      </w:r>
    </w:p>
    <w:p w:rsidR="00270652" w:rsidRPr="00270652" w:rsidRDefault="00270652" w:rsidP="00270652">
      <w:pPr>
        <w:numPr>
          <w:ilvl w:val="0"/>
          <w:numId w:val="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способах решения исполнительской задачи;</w:t>
      </w:r>
    </w:p>
    <w:p w:rsidR="00270652" w:rsidRPr="00270652" w:rsidRDefault="00270652" w:rsidP="00270652">
      <w:pPr>
        <w:numPr>
          <w:ilvl w:val="0"/>
          <w:numId w:val="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рисуночные и простые символические варианты музыкальной записи, в 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карточки ритма;</w:t>
      </w:r>
    </w:p>
    <w:p w:rsidR="00270652" w:rsidRPr="00270652" w:rsidRDefault="00270652" w:rsidP="00270652">
      <w:pPr>
        <w:numPr>
          <w:ilvl w:val="0"/>
          <w:numId w:val="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простое схематическое изображение;</w:t>
      </w:r>
    </w:p>
    <w:p w:rsidR="00270652" w:rsidRPr="00270652" w:rsidRDefault="00270652" w:rsidP="00270652">
      <w:pPr>
        <w:numPr>
          <w:ilvl w:val="0"/>
          <w:numId w:val="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условные обозначения;</w:t>
      </w:r>
    </w:p>
    <w:p w:rsidR="00270652" w:rsidRPr="00270652" w:rsidRDefault="00270652" w:rsidP="00270652">
      <w:pPr>
        <w:numPr>
          <w:ilvl w:val="0"/>
          <w:numId w:val="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разные части музыкального текста;</w:t>
      </w:r>
    </w:p>
    <w:p w:rsidR="00270652" w:rsidRPr="00270652" w:rsidRDefault="00270652" w:rsidP="00270652">
      <w:pPr>
        <w:numPr>
          <w:ilvl w:val="0"/>
          <w:numId w:val="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содержание рисунков с музыкальными впечатлениями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научиться:</w:t>
      </w:r>
    </w:p>
    <w:p w:rsidR="00270652" w:rsidRPr="00270652" w:rsidRDefault="00270652" w:rsidP="00270652">
      <w:pPr>
        <w:numPr>
          <w:ilvl w:val="0"/>
          <w:numId w:val="1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осуществлять поиск дополнительной информации (задания типа «Выясни у взрослых…»);</w:t>
      </w:r>
    </w:p>
    <w:p w:rsidR="00270652" w:rsidRPr="00270652" w:rsidRDefault="00270652" w:rsidP="00270652">
      <w:pPr>
        <w:numPr>
          <w:ilvl w:val="0"/>
          <w:numId w:val="1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работать с дополнительными текстами и заданиями в рабочей тетради;</w:t>
      </w:r>
    </w:p>
    <w:p w:rsidR="00270652" w:rsidRPr="00270652" w:rsidRDefault="00270652" w:rsidP="00270652">
      <w:pPr>
        <w:numPr>
          <w:ilvl w:val="0"/>
          <w:numId w:val="1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соотносить различные произведения по настроению, форме, по некоторым средствам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музыкальной выразительности (темп, динамика, ритм, мелодия);</w:t>
      </w:r>
    </w:p>
    <w:p w:rsidR="00270652" w:rsidRPr="00270652" w:rsidRDefault="00270652" w:rsidP="00270652">
      <w:pPr>
        <w:numPr>
          <w:ilvl w:val="0"/>
          <w:numId w:val="1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соотносить иллюстративный материал и основное содержание музыкального сочинения;</w:t>
      </w:r>
    </w:p>
    <w:p w:rsidR="00270652" w:rsidRPr="00270652" w:rsidRDefault="00270652" w:rsidP="00270652">
      <w:pPr>
        <w:numPr>
          <w:ilvl w:val="0"/>
          <w:numId w:val="1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соотносить содержание схематических изображений с музыкальными впечатлениями;</w:t>
      </w:r>
    </w:p>
    <w:p w:rsidR="00270652" w:rsidRPr="00270652" w:rsidRDefault="00270652" w:rsidP="00270652">
      <w:pPr>
        <w:numPr>
          <w:ilvl w:val="0"/>
          <w:numId w:val="1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строить рассуждения о воспринимаемых свойствах музыки.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УУД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70652" w:rsidRPr="00270652" w:rsidRDefault="00270652" w:rsidP="00270652">
      <w:pPr>
        <w:numPr>
          <w:ilvl w:val="0"/>
          <w:numId w:val="1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простые речевые средства для передачи своего впечатления от музыки;</w:t>
      </w:r>
    </w:p>
    <w:p w:rsidR="00270652" w:rsidRPr="00270652" w:rsidRDefault="00270652" w:rsidP="00270652">
      <w:pPr>
        <w:numPr>
          <w:ilvl w:val="0"/>
          <w:numId w:val="1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исполнять музыкальные произведения со сверстниками, выполняя при этом разные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(ритмическое сопровождение на разных детских инструментах и т.п.);</w:t>
      </w:r>
    </w:p>
    <w:p w:rsidR="00270652" w:rsidRPr="00270652" w:rsidRDefault="00270652" w:rsidP="00270652">
      <w:pPr>
        <w:numPr>
          <w:ilvl w:val="0"/>
          <w:numId w:val="1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 настроение других людей, их эмоции от восприятия музыки;</w:t>
      </w:r>
    </w:p>
    <w:p w:rsidR="00270652" w:rsidRPr="00270652" w:rsidRDefault="00270652" w:rsidP="00270652">
      <w:pPr>
        <w:numPr>
          <w:ilvl w:val="0"/>
          <w:numId w:val="1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принимать участие в импровизациях, в коллективных инсценировках, в обсуждении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музыкальных впечатлений;</w:t>
      </w:r>
    </w:p>
    <w:p w:rsidR="00270652" w:rsidRPr="00270652" w:rsidRDefault="00270652" w:rsidP="00270652">
      <w:pPr>
        <w:numPr>
          <w:ilvl w:val="0"/>
          <w:numId w:val="1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следить за действиями других участников в процессе музыкальной деятельности.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научиться:</w:t>
      </w:r>
    </w:p>
    <w:p w:rsidR="00270652" w:rsidRPr="00270652" w:rsidRDefault="00270652" w:rsidP="00270652">
      <w:pPr>
        <w:numPr>
          <w:ilvl w:val="0"/>
          <w:numId w:val="1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выражать свое мнение о музыке в процессе слушания и исполнения;</w:t>
      </w:r>
    </w:p>
    <w:p w:rsidR="00270652" w:rsidRPr="00270652" w:rsidRDefault="00270652" w:rsidP="00270652">
      <w:pPr>
        <w:numPr>
          <w:ilvl w:val="0"/>
          <w:numId w:val="1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следить за действиями других участников в процессе импровизаций, коллективной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творческой деятельности;</w:t>
      </w:r>
    </w:p>
    <w:p w:rsidR="00270652" w:rsidRPr="00270652" w:rsidRDefault="00270652" w:rsidP="00270652">
      <w:pPr>
        <w:numPr>
          <w:ilvl w:val="0"/>
          <w:numId w:val="1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понимать содержание вопросов о музыке и воспроизводить их;</w:t>
      </w:r>
    </w:p>
    <w:p w:rsidR="00270652" w:rsidRPr="00270652" w:rsidRDefault="00270652" w:rsidP="00270652">
      <w:pPr>
        <w:numPr>
          <w:ilvl w:val="0"/>
          <w:numId w:val="1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контролировать свои действия в коллективной работе;</w:t>
      </w:r>
    </w:p>
    <w:p w:rsidR="00270652" w:rsidRPr="00270652" w:rsidRDefault="00270652" w:rsidP="00270652">
      <w:pPr>
        <w:numPr>
          <w:ilvl w:val="0"/>
          <w:numId w:val="11"/>
        </w:numPr>
        <w:suppressAutoHyphens/>
        <w:autoSpaceDN w:val="0"/>
        <w:spacing w:after="0" w:line="240" w:lineRule="auto"/>
        <w:ind w:left="284" w:hanging="284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проявлять инициативу, участвуя в исполнении музыки.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Предметные результаты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70652" w:rsidRPr="00270652" w:rsidRDefault="00270652" w:rsidP="00270652">
      <w:pPr>
        <w:numPr>
          <w:ilvl w:val="0"/>
          <w:numId w:val="1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музыкальной культуры, в том числе на материале музыкальной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культуры родного края, развитие художественного вкуса и интереса к музыкальному искусству и музыкальной деятельности;</w:t>
      </w:r>
    </w:p>
    <w:p w:rsidR="00270652" w:rsidRPr="00270652" w:rsidRDefault="00270652" w:rsidP="00270652">
      <w:pPr>
        <w:numPr>
          <w:ilvl w:val="0"/>
          <w:numId w:val="1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воспринимать музыку и выражать свое отношение к музыкальному произведению;</w:t>
      </w:r>
    </w:p>
    <w:p w:rsidR="00270652" w:rsidRPr="00270652" w:rsidRDefault="00270652" w:rsidP="00270652">
      <w:pPr>
        <w:numPr>
          <w:ilvl w:val="0"/>
          <w:numId w:val="1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воплощать музыкальные образы при создании театрализованных и музыкально-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 по видам деятельности учащихся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Учащийся:</w:t>
      </w:r>
    </w:p>
    <w:p w:rsidR="00270652" w:rsidRPr="00270652" w:rsidRDefault="00270652" w:rsidP="00270652">
      <w:pPr>
        <w:numPr>
          <w:ilvl w:val="0"/>
          <w:numId w:val="1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Узнает изученные музыкальные произведения и называет имена их авторов.</w:t>
      </w:r>
    </w:p>
    <w:p w:rsidR="00270652" w:rsidRPr="00270652" w:rsidRDefault="00270652" w:rsidP="00270652">
      <w:pPr>
        <w:numPr>
          <w:ilvl w:val="0"/>
          <w:numId w:val="1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270652" w:rsidRPr="00270652" w:rsidRDefault="00270652" w:rsidP="00270652">
      <w:pPr>
        <w:numPr>
          <w:ilvl w:val="0"/>
          <w:numId w:val="1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270652" w:rsidRPr="00270652" w:rsidRDefault="00270652" w:rsidP="00270652">
      <w:pPr>
        <w:numPr>
          <w:ilvl w:val="0"/>
          <w:numId w:val="1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270652" w:rsidRPr="00270652" w:rsidRDefault="00270652" w:rsidP="00270652">
      <w:pPr>
        <w:numPr>
          <w:ilvl w:val="0"/>
          <w:numId w:val="1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</w:p>
    <w:p w:rsidR="00270652" w:rsidRPr="00270652" w:rsidRDefault="00270652" w:rsidP="00270652">
      <w:pPr>
        <w:numPr>
          <w:ilvl w:val="0"/>
          <w:numId w:val="1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270652" w:rsidRPr="00270652" w:rsidRDefault="00270652" w:rsidP="00270652">
      <w:pPr>
        <w:numPr>
          <w:ilvl w:val="0"/>
          <w:numId w:val="1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 выразительных возможностях и особенностях музыкальных форм: типах развития (повтор, контраст), простых двухчастной и трехчастной формы, вариаций, рондо.</w:t>
      </w:r>
    </w:p>
    <w:p w:rsidR="00270652" w:rsidRPr="00270652" w:rsidRDefault="00270652" w:rsidP="00270652">
      <w:pPr>
        <w:numPr>
          <w:ilvl w:val="0"/>
          <w:numId w:val="1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жанровую основу в пройденных музыкальных произведениях.</w:t>
      </w:r>
    </w:p>
    <w:p w:rsidR="00270652" w:rsidRPr="00270652" w:rsidRDefault="00270652" w:rsidP="00270652">
      <w:pPr>
        <w:numPr>
          <w:ilvl w:val="0"/>
          <w:numId w:val="1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слуховой багаж из прослушанных произведений народной музыки, отечественной и зарубежной классики.</w:t>
      </w:r>
    </w:p>
    <w:p w:rsidR="00270652" w:rsidRPr="00270652" w:rsidRDefault="00270652" w:rsidP="00270652">
      <w:pPr>
        <w:numPr>
          <w:ilvl w:val="0"/>
          <w:numId w:val="1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Хоровое пение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Учащийся:</w:t>
      </w:r>
    </w:p>
    <w:p w:rsidR="00270652" w:rsidRPr="00270652" w:rsidRDefault="00270652" w:rsidP="00270652">
      <w:pPr>
        <w:numPr>
          <w:ilvl w:val="0"/>
          <w:numId w:val="1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270652" w:rsidRPr="00270652" w:rsidRDefault="00270652" w:rsidP="00270652">
      <w:pPr>
        <w:numPr>
          <w:ilvl w:val="0"/>
          <w:numId w:val="1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о способах и приемах выразительного музыкального интонирования.</w:t>
      </w:r>
    </w:p>
    <w:p w:rsidR="00270652" w:rsidRPr="00270652" w:rsidRDefault="00270652" w:rsidP="00270652">
      <w:pPr>
        <w:numPr>
          <w:ilvl w:val="0"/>
          <w:numId w:val="1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Соблюдает при пении певческую установку. Использует в процессе пения правильное певческое дыхание.</w:t>
      </w:r>
    </w:p>
    <w:p w:rsidR="00270652" w:rsidRPr="00270652" w:rsidRDefault="00270652" w:rsidP="00270652">
      <w:pPr>
        <w:numPr>
          <w:ilvl w:val="0"/>
          <w:numId w:val="1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270652" w:rsidRPr="00270652" w:rsidRDefault="00270652" w:rsidP="00270652">
      <w:pPr>
        <w:numPr>
          <w:ilvl w:val="0"/>
          <w:numId w:val="1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270652" w:rsidRPr="00270652" w:rsidRDefault="00270652" w:rsidP="00270652">
      <w:pPr>
        <w:numPr>
          <w:ilvl w:val="0"/>
          <w:numId w:val="1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Исполняет одноголосные произведения, а также произведения с элементами 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двухголосия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Игра в детском инструментальном оркестре (ансамбле)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Учащийся:</w:t>
      </w:r>
    </w:p>
    <w:p w:rsidR="00270652" w:rsidRPr="00270652" w:rsidRDefault="00270652" w:rsidP="00270652">
      <w:pPr>
        <w:numPr>
          <w:ilvl w:val="0"/>
          <w:numId w:val="1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 представления о приемах игры на элементарных инструментах детского оркестра, </w:t>
      </w:r>
    </w:p>
    <w:p w:rsidR="00270652" w:rsidRPr="00270652" w:rsidRDefault="00270652" w:rsidP="00270652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блокфлейте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, синтезаторе, народных инструментах и др.</w:t>
      </w:r>
    </w:p>
    <w:p w:rsidR="00270652" w:rsidRPr="00270652" w:rsidRDefault="00270652" w:rsidP="00270652">
      <w:pPr>
        <w:numPr>
          <w:ilvl w:val="0"/>
          <w:numId w:val="1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</w:t>
      </w: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исполнять различные ритмические группы в оркестровых партиях.</w:t>
      </w:r>
    </w:p>
    <w:p w:rsidR="00270652" w:rsidRPr="00270652" w:rsidRDefault="00270652" w:rsidP="00270652">
      <w:pPr>
        <w:numPr>
          <w:ilvl w:val="0"/>
          <w:numId w:val="1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первоначальные навыки игры в ансамбле - дуэте, трио (простейшее двух-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трехголосие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</w:p>
    <w:p w:rsidR="00270652" w:rsidRPr="00270652" w:rsidRDefault="00270652" w:rsidP="00270652">
      <w:pPr>
        <w:numPr>
          <w:ilvl w:val="0"/>
          <w:numId w:val="1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Владеет основами игры в детском оркестре, инструментальном ансамбле.</w:t>
      </w:r>
    </w:p>
    <w:p w:rsidR="00270652" w:rsidRPr="00270652" w:rsidRDefault="00270652" w:rsidP="00270652">
      <w:pPr>
        <w:numPr>
          <w:ilvl w:val="0"/>
          <w:numId w:val="1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Использует возможности различных инструментов в ансамбле и оркестре, в том числе, тембровые </w:t>
      </w:r>
    </w:p>
    <w:p w:rsidR="00270652" w:rsidRPr="00270652" w:rsidRDefault="00270652" w:rsidP="00270652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возможности синтезатора.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музыкальной грамоты.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музыкальной грамоты и теоретических понятий:</w:t>
      </w:r>
    </w:p>
    <w:p w:rsidR="00270652" w:rsidRPr="00270652" w:rsidRDefault="00270652" w:rsidP="00270652">
      <w:pPr>
        <w:numPr>
          <w:ilvl w:val="0"/>
          <w:numId w:val="1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Звук. Свойства музыкального звука: высота, длительность, тембр, громкость.</w:t>
      </w:r>
    </w:p>
    <w:p w:rsidR="00270652" w:rsidRPr="00270652" w:rsidRDefault="00270652" w:rsidP="00270652">
      <w:pPr>
        <w:numPr>
          <w:ilvl w:val="0"/>
          <w:numId w:val="1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Мелодия. Типы мелодического движения. Интонация. Начальное представление о клавиатуре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фортепиано (синтезатора). Подбор по слуху 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попевок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простых песен.</w:t>
      </w:r>
    </w:p>
    <w:p w:rsidR="00270652" w:rsidRPr="00270652" w:rsidRDefault="00270652" w:rsidP="00270652">
      <w:pPr>
        <w:numPr>
          <w:ilvl w:val="0"/>
          <w:numId w:val="1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Лад: мажор и минор, тональность, тоника.</w:t>
      </w:r>
    </w:p>
    <w:p w:rsidR="00270652" w:rsidRPr="00270652" w:rsidRDefault="00270652" w:rsidP="00270652">
      <w:pPr>
        <w:numPr>
          <w:ilvl w:val="0"/>
          <w:numId w:val="1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Метроритм. Длительности. Такт. Размер.</w:t>
      </w:r>
    </w:p>
    <w:p w:rsidR="00270652" w:rsidRPr="00270652" w:rsidRDefault="00270652" w:rsidP="00270652">
      <w:pPr>
        <w:numPr>
          <w:ilvl w:val="0"/>
          <w:numId w:val="1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Нотная грамота. Скрипичный ключ, нотный стан, расположение нот 1,2 октавы.</w:t>
      </w:r>
    </w:p>
    <w:p w:rsidR="00270652" w:rsidRPr="00270652" w:rsidRDefault="00270652" w:rsidP="00270652">
      <w:pPr>
        <w:numPr>
          <w:ilvl w:val="0"/>
          <w:numId w:val="1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жанры. Песня, танец,  марш.</w:t>
      </w:r>
    </w:p>
    <w:p w:rsidR="00270652" w:rsidRPr="00270652" w:rsidRDefault="00270652" w:rsidP="00270652">
      <w:pPr>
        <w:numPr>
          <w:ilvl w:val="0"/>
          <w:numId w:val="1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жанры. Виды развития: повтор, контраст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Учащиеся получат возможность научиться: 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реализовывать творческий потенциал, собственные творческие замыслы в различных видах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музыкальной деятельности.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организовывать культурный досуг, самостоятельную музыкально творческую деятельность,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музицировать.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использовать систему графических знаков для ориентации в нотном письме при пении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простейших мелодий.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владеть певческим голосом как инструментом духовного самовыражения и участвовать  в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коллективной творческой деятельности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адекватно оценивать явления музыкальной культуры и проявлять инициативу в выборе образцов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профессионального и музыкально-поэтического творчества народов мира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оказывать помощь в организации и проведении школьных мероприятий, собирать музыкальные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коллекции.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ind w:firstLine="284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ind w:firstLine="284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класс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Личностные результаты:</w:t>
      </w: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pacing w:val="-2"/>
          <w:sz w:val="24"/>
          <w:szCs w:val="24"/>
          <w:shd w:val="clear" w:color="auto" w:fill="FFFFFF"/>
          <w:lang w:eastAsia="ru-RU"/>
        </w:rPr>
        <w:t>У учащегося будут сформированы: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эмоциональная отзывчивость на музыкальные произведения различного образного содержания;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позиция слушателя и исполнителя музыкальных произведений, первоначальные навыки оценки и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самооценки музыкально - творческой деятельности;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 Родины, представление о ее богатой истории, героях -защитниках, о культурном наследии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России;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устойчивое положительное  отношение к урокам музыки;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музыкальным занятиям во внеурочной деятельности, понимание значения музыки в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собственной жизни;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основа для развития чувства прекрасного через знакомство с доступными музыкальными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произведениями разных эпох, жанров, стилей;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эмпатия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понимание чувств других людей и сопереживание им;</w:t>
      </w:r>
    </w:p>
    <w:p w:rsidR="00270652" w:rsidRPr="00270652" w:rsidRDefault="00270652" w:rsidP="00270652">
      <w:pPr>
        <w:numPr>
          <w:ilvl w:val="0"/>
          <w:numId w:val="1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представление о музыке и музыкальных занятиях как факторе, позитивно влияющем на здоровье,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первоначальные представления о досуге.</w:t>
      </w: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  <w:tab w:val="left" w:pos="567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FFFFF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FFFFF"/>
          <w:lang w:eastAsia="ru-RU"/>
        </w:rPr>
        <w:t>Учащийся получит возможность для формирования: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познавательного интереса к музыкальным занятиям, позиции активного слушателя и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исполнителя  музыкальных произведений;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нравственных чувств (любовь к Родине, интерес к музыкальной культуре других народов);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нравственно_эстетических</w:t>
      </w:r>
      <w:proofErr w:type="spellEnd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чувств, понимания и сочувствия к переживаниям персонажей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музыкальных произведений;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понимания связи между нравственным содержанием музыкального произведения и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эстетическими идеалами композитора;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представления о музыкальных занятиях как способе эмоциональной  разгрузки.</w:t>
      </w: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left="284" w:right="900" w:hanging="284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9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proofErr w:type="spellStart"/>
      <w:r w:rsidRPr="002706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Метапредметные</w:t>
      </w:r>
      <w:proofErr w:type="spellEnd"/>
      <w:r w:rsidRPr="002706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результаты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УУД</w:t>
      </w: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Cs/>
          <w:spacing w:val="-2"/>
          <w:sz w:val="24"/>
          <w:szCs w:val="24"/>
          <w:lang w:eastAsia="ru-RU"/>
        </w:rPr>
        <w:t>Учащийся</w:t>
      </w:r>
      <w:r w:rsidRPr="00270652">
        <w:rPr>
          <w:rFonts w:ascii="Times New Roman" w:eastAsia="Times New Roman" w:hAnsi="Times New Roman" w:cs="Times New Roman"/>
          <w:b/>
          <w:spacing w:val="-2"/>
          <w:sz w:val="24"/>
          <w:szCs w:val="24"/>
          <w:shd w:val="clear" w:color="auto" w:fill="FFFFFF"/>
          <w:lang w:eastAsia="ru-RU"/>
        </w:rPr>
        <w:t xml:space="preserve"> научится: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принимать и сохранять учебную, в т. ч. музыкально исполнительскую, задачу, понимать смысл 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инструкции учителя и вносить в нее коррективы;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планировать свои действия в соответствии с учебными задачами, различая способ и результат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собственных действий;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действия (в устной форме) в опоре на заданный учителем или сверстниками ориентир;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эмоционально откликаться на музыкальную характеристику образов героев музыкальных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произведений разных жанров;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контроль и самооценку  своего участия в разных видах музыкальной деятельности.</w:t>
      </w: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для формирования: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понимать смысл предложенных в учебнике заданий, в т. ч. Проектных и творческих;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выполнять действия (в устной, письменной форме и во внутреннем плане) в опоре на заданный в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учебнике ориентир;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воспринимать мнение о музыкальном произведении сверстников и взрослых.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УУД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поиск нужной информации в словарике и из дополнительных источников,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расширять свои представления о музыке и музыкантах;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работать с дополнительными текстами и заданиями в рабочей тетради;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передавать свои впечатления о воспринимаемых музыкальных произведениях;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примеры музыкальной записи при обсуждении особенностей музыки;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способы решения исполнительской задачи;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иллюстративный материал и основное содержание музыкального сочинения;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содержание рисунков и схематических изображений с музыкальными впечатлениями;</w:t>
      </w:r>
    </w:p>
    <w:p w:rsidR="00270652" w:rsidRPr="00270652" w:rsidRDefault="00270652" w:rsidP="00270652">
      <w:pPr>
        <w:numPr>
          <w:ilvl w:val="0"/>
          <w:numId w:val="1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исполнять 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попевки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ориентируясь на запись ручными знаками и нотный текст.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научиться: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осуществлять поиск нужной информации в словарике и дополнительных источниках, включая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контролируемое пространство Интернета;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соотносить различные произведения по настроению и форме;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строить свои рассуждения о воспринимаемых свойствах музыки;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пользоваться записью, принятой в относительной и абсолютной сольмизации;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обобщать учебный материал;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устанавливать аналогии;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сравнивать средства художественной выразительности в музыке и других видах искусства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(литература, живопись);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представлять информацию в виде  сообщения (презентация проектов).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УУД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выражать свое мнение о музыке в процессе слушания и исполнения, используя разные речевые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(монолог, диалог, письменно);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выразительно исполнять музыкальные произведения, принимать активное участие в различных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видах музыкальной деятельности;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содержание вопросов и воспроизводить несложные вопросы о музыке;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инициативу, участвуя в исполнении музыки;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контролировать свои действия в коллективной работе и понимать важность их правильного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необходимость координации совместных действий при выполнении учебных и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творческих задач;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важность сотрудничества со сверстниками и взрослыми;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принимать мнение, отличное от своей точки зрения;</w:t>
      </w:r>
    </w:p>
    <w:p w:rsidR="00270652" w:rsidRPr="00270652" w:rsidRDefault="00270652" w:rsidP="00270652">
      <w:pPr>
        <w:numPr>
          <w:ilvl w:val="0"/>
          <w:numId w:val="1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стремиться к пониманию позиции другого человека.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Учащийся получит возможность научиться:</w:t>
      </w:r>
    </w:p>
    <w:p w:rsidR="00270652" w:rsidRPr="00270652" w:rsidRDefault="00270652" w:rsidP="00270652">
      <w:pPr>
        <w:numPr>
          <w:ilvl w:val="0"/>
          <w:numId w:val="2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выражать свое мнение о музыке, используя разные средства коммуникации (в </w:t>
      </w:r>
      <w:proofErr w:type="spellStart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т.ч</w:t>
      </w:r>
      <w:proofErr w:type="spellEnd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средства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ИКТ);</w:t>
      </w:r>
    </w:p>
    <w:p w:rsidR="00270652" w:rsidRPr="00270652" w:rsidRDefault="00270652" w:rsidP="00270652">
      <w:pPr>
        <w:numPr>
          <w:ilvl w:val="0"/>
          <w:numId w:val="2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понимать значение музыки в передаче настроения и мыслей человека, в общении между людьми;</w:t>
      </w:r>
    </w:p>
    <w:p w:rsidR="00270652" w:rsidRPr="00270652" w:rsidRDefault="00270652" w:rsidP="00270652">
      <w:pPr>
        <w:numPr>
          <w:ilvl w:val="0"/>
          <w:numId w:val="2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контролировать свои действия и соотносить их с действиями других участников коллективной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работы, включая совместную работу в проектной деятельности;</w:t>
      </w:r>
    </w:p>
    <w:p w:rsidR="00270652" w:rsidRPr="00270652" w:rsidRDefault="00270652" w:rsidP="00270652">
      <w:pPr>
        <w:numPr>
          <w:ilvl w:val="0"/>
          <w:numId w:val="2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продуктивно сотрудничать со сверстниками и взрослыми на уроке и во внеурочной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деятельности;</w:t>
      </w:r>
    </w:p>
    <w:p w:rsidR="00270652" w:rsidRPr="00270652" w:rsidRDefault="00270652" w:rsidP="00270652">
      <w:pPr>
        <w:numPr>
          <w:ilvl w:val="0"/>
          <w:numId w:val="2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формулировать и задавать вопросы, использовать речь для передачи информации, для регуляции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своего действия и действий партнера;</w:t>
      </w:r>
    </w:p>
    <w:p w:rsidR="00270652" w:rsidRPr="00270652" w:rsidRDefault="00270652" w:rsidP="00270652">
      <w:pPr>
        <w:numPr>
          <w:ilvl w:val="0"/>
          <w:numId w:val="2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стремиться к координации различных позиций в сотрудничестве;</w:t>
      </w:r>
    </w:p>
    <w:p w:rsidR="00270652" w:rsidRPr="00270652" w:rsidRDefault="00270652" w:rsidP="00270652">
      <w:pPr>
        <w:numPr>
          <w:ilvl w:val="0"/>
          <w:numId w:val="2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проявлять творческую инициативу  в коллективной музыкально - творческой деятельности.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Предметные результаты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 научится:</w:t>
      </w:r>
    </w:p>
    <w:p w:rsidR="00270652" w:rsidRPr="00270652" w:rsidRDefault="00270652" w:rsidP="00270652">
      <w:pPr>
        <w:numPr>
          <w:ilvl w:val="0"/>
          <w:numId w:val="2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музыкальной культуры, в том числе на материале музыкальной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культуры родного края, развитие художественного вкуса и интереса к музыкальному искусству и музыкальной деятельности;</w:t>
      </w:r>
    </w:p>
    <w:p w:rsidR="00270652" w:rsidRPr="00270652" w:rsidRDefault="00270652" w:rsidP="00270652">
      <w:pPr>
        <w:numPr>
          <w:ilvl w:val="0"/>
          <w:numId w:val="2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воспринимать музыку и выражать свое отношение к музыкальному произведению;</w:t>
      </w:r>
    </w:p>
    <w:p w:rsidR="00270652" w:rsidRPr="00270652" w:rsidRDefault="00270652" w:rsidP="00270652">
      <w:pPr>
        <w:numPr>
          <w:ilvl w:val="0"/>
          <w:numId w:val="2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воплощать музыкальные образы при создании театрализованных и музыкально-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 по видам деятельности учащихся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Слушание музыки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Учащийся:</w:t>
      </w:r>
    </w:p>
    <w:p w:rsidR="00270652" w:rsidRPr="00270652" w:rsidRDefault="00270652" w:rsidP="00270652">
      <w:pPr>
        <w:numPr>
          <w:ilvl w:val="0"/>
          <w:numId w:val="22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Узнает изученные музыкальные произведения и называет имена их авторов.</w:t>
      </w:r>
    </w:p>
    <w:p w:rsidR="00270652" w:rsidRPr="00270652" w:rsidRDefault="00270652" w:rsidP="00270652">
      <w:pPr>
        <w:numPr>
          <w:ilvl w:val="0"/>
          <w:numId w:val="22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270652" w:rsidRPr="00270652" w:rsidRDefault="00270652" w:rsidP="00270652">
      <w:pPr>
        <w:numPr>
          <w:ilvl w:val="0"/>
          <w:numId w:val="22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270652" w:rsidRPr="00270652" w:rsidRDefault="00270652" w:rsidP="00270652">
      <w:pPr>
        <w:numPr>
          <w:ilvl w:val="0"/>
          <w:numId w:val="22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270652" w:rsidRPr="00270652" w:rsidRDefault="00270652" w:rsidP="00270652">
      <w:pPr>
        <w:numPr>
          <w:ilvl w:val="0"/>
          <w:numId w:val="22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</w:p>
    <w:p w:rsidR="00270652" w:rsidRPr="00270652" w:rsidRDefault="00270652" w:rsidP="00270652">
      <w:pPr>
        <w:numPr>
          <w:ilvl w:val="0"/>
          <w:numId w:val="22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270652" w:rsidRPr="00270652" w:rsidRDefault="00270652" w:rsidP="00270652">
      <w:pPr>
        <w:numPr>
          <w:ilvl w:val="0"/>
          <w:numId w:val="22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 представления о выразительных возможностях и особенностях музыкальных форм: </w:t>
      </w:r>
    </w:p>
    <w:p w:rsidR="00270652" w:rsidRPr="00270652" w:rsidRDefault="00270652" w:rsidP="00270652">
      <w:pPr>
        <w:numPr>
          <w:ilvl w:val="0"/>
          <w:numId w:val="22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типах развития (повтор, контраст), простых двухчастной и трехчастной формы, вариаций, рондо.</w:t>
      </w:r>
    </w:p>
    <w:p w:rsidR="00270652" w:rsidRPr="00270652" w:rsidRDefault="00270652" w:rsidP="00270652">
      <w:pPr>
        <w:numPr>
          <w:ilvl w:val="0"/>
          <w:numId w:val="22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жанровую основу в пройденных музыкальных произведениях.</w:t>
      </w:r>
    </w:p>
    <w:p w:rsidR="00270652" w:rsidRPr="00270652" w:rsidRDefault="00270652" w:rsidP="00270652">
      <w:pPr>
        <w:numPr>
          <w:ilvl w:val="0"/>
          <w:numId w:val="22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слуховой багаж из прослушанных произведений народной музыки, отечественной и зарубежной классики.</w:t>
      </w:r>
    </w:p>
    <w:p w:rsidR="00270652" w:rsidRPr="00270652" w:rsidRDefault="00270652" w:rsidP="00270652">
      <w:pPr>
        <w:numPr>
          <w:ilvl w:val="0"/>
          <w:numId w:val="22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270652" w:rsidRPr="00270652" w:rsidRDefault="00270652" w:rsidP="00270652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tabs>
          <w:tab w:val="left" w:pos="284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Хоровое пение</w:t>
      </w:r>
    </w:p>
    <w:p w:rsidR="00270652" w:rsidRPr="00270652" w:rsidRDefault="00270652" w:rsidP="00270652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Учащийся:</w:t>
      </w:r>
    </w:p>
    <w:p w:rsidR="00270652" w:rsidRPr="00270652" w:rsidRDefault="00270652" w:rsidP="00270652">
      <w:pPr>
        <w:numPr>
          <w:ilvl w:val="0"/>
          <w:numId w:val="2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слова и мелодию Гимна Российской Федерации.</w:t>
      </w:r>
    </w:p>
    <w:p w:rsidR="00270652" w:rsidRPr="00270652" w:rsidRDefault="00270652" w:rsidP="00270652">
      <w:pPr>
        <w:numPr>
          <w:ilvl w:val="0"/>
          <w:numId w:val="2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270652" w:rsidRPr="00270652" w:rsidRDefault="00270652" w:rsidP="00270652">
      <w:pPr>
        <w:numPr>
          <w:ilvl w:val="0"/>
          <w:numId w:val="2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Знает о способах и приемах выразительного музыкального интонирования.</w:t>
      </w:r>
    </w:p>
    <w:p w:rsidR="00270652" w:rsidRPr="00270652" w:rsidRDefault="00270652" w:rsidP="00270652">
      <w:pPr>
        <w:numPr>
          <w:ilvl w:val="0"/>
          <w:numId w:val="2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Соблюдает при пении певческую установку. Использует в процессе пения правильное певческое дыхание.</w:t>
      </w:r>
    </w:p>
    <w:p w:rsidR="00270652" w:rsidRPr="00270652" w:rsidRDefault="00270652" w:rsidP="00270652">
      <w:pPr>
        <w:numPr>
          <w:ilvl w:val="0"/>
          <w:numId w:val="2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270652" w:rsidRPr="00270652" w:rsidRDefault="00270652" w:rsidP="00270652">
      <w:pPr>
        <w:numPr>
          <w:ilvl w:val="0"/>
          <w:numId w:val="2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270652" w:rsidRPr="00270652" w:rsidRDefault="00270652" w:rsidP="00270652">
      <w:pPr>
        <w:numPr>
          <w:ilvl w:val="0"/>
          <w:numId w:val="2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Исполняет одноголосные произведения, а также произведения с элементами 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двухголосия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Игра в детском инструментальном оркестре (ансамбле)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Учащийся:</w:t>
      </w:r>
    </w:p>
    <w:p w:rsidR="00270652" w:rsidRPr="00270652" w:rsidRDefault="00270652" w:rsidP="00270652">
      <w:pPr>
        <w:numPr>
          <w:ilvl w:val="0"/>
          <w:numId w:val="2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 представления о приемах игры на элементарных инструментах детского оркестра, 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блокфлейте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, синтезаторе, народных инструментах и др.</w:t>
      </w:r>
    </w:p>
    <w:p w:rsidR="00270652" w:rsidRPr="00270652" w:rsidRDefault="00270652" w:rsidP="00270652">
      <w:pPr>
        <w:numPr>
          <w:ilvl w:val="0"/>
          <w:numId w:val="2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</w:t>
      </w: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исполнять различные ритмические группы в оркестровых партиях.</w:t>
      </w:r>
    </w:p>
    <w:p w:rsidR="00270652" w:rsidRPr="00270652" w:rsidRDefault="00270652" w:rsidP="00270652">
      <w:pPr>
        <w:numPr>
          <w:ilvl w:val="0"/>
          <w:numId w:val="2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первоначальные навыки игры в ансамбле - дуэте, трио (простейшее двух-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трехголосие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). Владеет основами игры в детском оркестре, инструментальном ансамбле.</w:t>
      </w:r>
    </w:p>
    <w:p w:rsidR="00270652" w:rsidRPr="00270652" w:rsidRDefault="00270652" w:rsidP="00270652">
      <w:pPr>
        <w:numPr>
          <w:ilvl w:val="0"/>
          <w:numId w:val="2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 возможности различных инструментов в ансамбле и оркестре, в том числе, тембровые возможности синтезатора.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музыкальной грамоты.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музыкальной грамоты и теоретических понятий:</w:t>
      </w:r>
    </w:p>
    <w:p w:rsidR="00270652" w:rsidRPr="00270652" w:rsidRDefault="00270652" w:rsidP="00270652">
      <w:pPr>
        <w:numPr>
          <w:ilvl w:val="0"/>
          <w:numId w:val="2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Звук. Свойства музыкального звука: высота, длительность, тембр, громкость.</w:t>
      </w:r>
    </w:p>
    <w:p w:rsidR="00270652" w:rsidRPr="00270652" w:rsidRDefault="00270652" w:rsidP="00270652">
      <w:pPr>
        <w:numPr>
          <w:ilvl w:val="0"/>
          <w:numId w:val="2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Мелодия. Типы мелодического движения. Интонация. Начальное представление о клавиатуре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фортепиано (синтезатора</w:t>
      </w:r>
    </w:p>
    <w:p w:rsidR="00270652" w:rsidRPr="00270652" w:rsidRDefault="00270652" w:rsidP="00270652">
      <w:pPr>
        <w:numPr>
          <w:ilvl w:val="0"/>
          <w:numId w:val="2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Лад: мажор и минор, тональность, тоника.</w:t>
      </w:r>
    </w:p>
    <w:p w:rsidR="00270652" w:rsidRPr="00270652" w:rsidRDefault="00270652" w:rsidP="00270652">
      <w:pPr>
        <w:numPr>
          <w:ilvl w:val="0"/>
          <w:numId w:val="2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Метроритм. Длительности. Такт. Размер.</w:t>
      </w:r>
    </w:p>
    <w:p w:rsidR="00270652" w:rsidRPr="00270652" w:rsidRDefault="00270652" w:rsidP="00270652">
      <w:pPr>
        <w:numPr>
          <w:ilvl w:val="0"/>
          <w:numId w:val="2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Нотная грамота. Скрипичный ключ, нотный стан, расположение нот 1,2 октавы.</w:t>
      </w:r>
    </w:p>
    <w:p w:rsidR="00270652" w:rsidRPr="00270652" w:rsidRDefault="00270652" w:rsidP="00270652">
      <w:pPr>
        <w:numPr>
          <w:ilvl w:val="0"/>
          <w:numId w:val="2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жанры. Песня, танец,  марш.</w:t>
      </w:r>
    </w:p>
    <w:p w:rsidR="00270652" w:rsidRPr="00270652" w:rsidRDefault="00270652" w:rsidP="00270652">
      <w:pPr>
        <w:numPr>
          <w:ilvl w:val="0"/>
          <w:numId w:val="2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жанры. Виды развития: повтор, контраст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Учащийся получит возможность научиться: 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реализовывать творческий потенциал, собственные творческие замыслы в различных видах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музыкальной деятельности.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организовывать культурный досуг, самостоятельную музыкально творческую деятельность,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музицировать.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использовать систему графических знаков для ориентации в нотном письме при пении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простейших мелодий.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владеть певческим голосом как инструментом духовного самовыражения и участвовать в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коллективной творческой деятельности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адекватно оценивать явления музыкальной культуры и проявлять инициативу в выборе образцов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профессионального и музыкально-поэтического творчества народов мира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оказывать помощь в организации и проведении школьных мероприятий, собирать музыкальные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коллекции.</w:t>
      </w:r>
    </w:p>
    <w:p w:rsidR="00270652" w:rsidRPr="00270652" w:rsidRDefault="00270652" w:rsidP="00270652">
      <w:pPr>
        <w:tabs>
          <w:tab w:val="left" w:pos="0"/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tabs>
          <w:tab w:val="left" w:pos="0"/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 класс</w:t>
      </w:r>
    </w:p>
    <w:p w:rsidR="00270652" w:rsidRPr="00270652" w:rsidRDefault="00270652" w:rsidP="00270652">
      <w:pPr>
        <w:tabs>
          <w:tab w:val="left" w:pos="0"/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Личностные результаты: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выпускника будут сформированы: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основ российской гражданской идентичности, чувства гордости за свою Родину, 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целостного, социально ориентированного взгляда на мир в его органичном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единстве и разнообразии культур;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уважительного отношения к культуре других народов;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эстетических потребностей, ценностей и чувств;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формирование творческой активности и познавательного интереса при решении учебных задач и 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собственной музыкально-прикладной деятельности;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этических чувств, доброжелательности и эмоционально-нравственной отзывчивости, 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понимания и сопереживания чувствам других людей;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навыков сотрудничества со взрослыми и сверстниками в разных социальных ситуациях;</w:t>
      </w:r>
    </w:p>
    <w:p w:rsidR="00270652" w:rsidRPr="00270652" w:rsidRDefault="00270652" w:rsidP="00270652">
      <w:pPr>
        <w:numPr>
          <w:ilvl w:val="0"/>
          <w:numId w:val="26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установки на наличие мотивации к бережному отношению к культурным и 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духовным ценностям.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для формирования:</w:t>
      </w:r>
    </w:p>
    <w:p w:rsidR="00270652" w:rsidRPr="00270652" w:rsidRDefault="00270652" w:rsidP="00270652">
      <w:pPr>
        <w:numPr>
          <w:ilvl w:val="0"/>
          <w:numId w:val="2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t>внутренней позиции обучающегося на уровне поло</w:t>
      </w: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учебно</w:t>
      </w: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>познавательных</w:t>
      </w:r>
      <w:proofErr w:type="spellEnd"/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мотивов и предпочтении социального способа оценки знаний;</w:t>
      </w:r>
    </w:p>
    <w:p w:rsidR="00270652" w:rsidRPr="00270652" w:rsidRDefault="00270652" w:rsidP="00270652">
      <w:pPr>
        <w:numPr>
          <w:ilvl w:val="0"/>
          <w:numId w:val="2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выраженной устойчивой учебно</w:t>
      </w:r>
      <w:r w:rsidRPr="00270652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softHyphen/>
        <w:t xml:space="preserve"> познавательной моти</w:t>
      </w: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вации учения;</w:t>
      </w:r>
    </w:p>
    <w:p w:rsidR="00270652" w:rsidRPr="00270652" w:rsidRDefault="00270652" w:rsidP="00270652">
      <w:pPr>
        <w:numPr>
          <w:ilvl w:val="0"/>
          <w:numId w:val="2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устойчивого учебно</w:t>
      </w:r>
      <w:r w:rsidRPr="00270652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softHyphen/>
        <w:t xml:space="preserve"> познавательного интереса к новым </w:t>
      </w: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общим способам решения задач;</w:t>
      </w:r>
    </w:p>
    <w:p w:rsidR="00270652" w:rsidRPr="00270652" w:rsidRDefault="00270652" w:rsidP="00270652">
      <w:pPr>
        <w:numPr>
          <w:ilvl w:val="0"/>
          <w:numId w:val="2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адекватного понимания причин успешности/ </w:t>
      </w:r>
      <w:proofErr w:type="spellStart"/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неуспешности</w:t>
      </w:r>
      <w:proofErr w:type="spellEnd"/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учебной деятельности;</w:t>
      </w:r>
    </w:p>
    <w:p w:rsidR="00270652" w:rsidRPr="00270652" w:rsidRDefault="00270652" w:rsidP="00270652">
      <w:pPr>
        <w:numPr>
          <w:ilvl w:val="0"/>
          <w:numId w:val="2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положительной адекватной дифференцированной само</w:t>
      </w: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оценки на основе критерия успешности реализации социальной роли «хорошего ученика»;</w:t>
      </w:r>
    </w:p>
    <w:p w:rsidR="00270652" w:rsidRPr="00270652" w:rsidRDefault="00270652" w:rsidP="00270652">
      <w:pPr>
        <w:numPr>
          <w:ilvl w:val="0"/>
          <w:numId w:val="2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pacing w:val="4"/>
          <w:sz w:val="24"/>
          <w:szCs w:val="24"/>
          <w:lang w:eastAsia="ru-RU"/>
        </w:rPr>
        <w:t xml:space="preserve">компетентности в реализации основ гражданской </w:t>
      </w: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идентичности в поступках и деятельности;</w:t>
      </w:r>
    </w:p>
    <w:p w:rsidR="00270652" w:rsidRPr="00270652" w:rsidRDefault="00270652" w:rsidP="00270652">
      <w:pPr>
        <w:numPr>
          <w:ilvl w:val="0"/>
          <w:numId w:val="2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270652" w:rsidRPr="00270652" w:rsidRDefault="00270652" w:rsidP="00270652">
      <w:pPr>
        <w:numPr>
          <w:ilvl w:val="0"/>
          <w:numId w:val="2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установки на здоровый образ жизни и реализации её в реальном поведении и поступках;</w:t>
      </w:r>
    </w:p>
    <w:p w:rsidR="00270652" w:rsidRPr="00270652" w:rsidRDefault="00270652" w:rsidP="00270652">
      <w:pPr>
        <w:numPr>
          <w:ilvl w:val="0"/>
          <w:numId w:val="27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270652" w:rsidRPr="00270652" w:rsidRDefault="00270652" w:rsidP="00270652">
      <w:pPr>
        <w:numPr>
          <w:ilvl w:val="0"/>
          <w:numId w:val="27"/>
        </w:num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left="284" w:right="900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эмпатии</w:t>
      </w:r>
      <w:proofErr w:type="spellEnd"/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</w:t>
      </w: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90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90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90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proofErr w:type="spellStart"/>
      <w:r w:rsidRPr="002706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Метапредметные</w:t>
      </w:r>
      <w:proofErr w:type="spellEnd"/>
      <w:r w:rsidRPr="002706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результаты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УУД: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70652" w:rsidRPr="00270652" w:rsidRDefault="00270652" w:rsidP="00270652">
      <w:pPr>
        <w:numPr>
          <w:ilvl w:val="0"/>
          <w:numId w:val="2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научится размышлять о музыке, эмоционально выражать свое отношение к искусству; </w:t>
      </w:r>
    </w:p>
    <w:p w:rsidR="00270652" w:rsidRPr="00270652" w:rsidRDefault="00270652" w:rsidP="00270652">
      <w:pPr>
        <w:numPr>
          <w:ilvl w:val="0"/>
          <w:numId w:val="2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проявлять эстетические и художественные предпочтения, интерес к музыкальному искусству и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музыкальной деятельности; </w:t>
      </w:r>
    </w:p>
    <w:p w:rsidR="00270652" w:rsidRPr="00270652" w:rsidRDefault="00270652" w:rsidP="00270652">
      <w:pPr>
        <w:numPr>
          <w:ilvl w:val="0"/>
          <w:numId w:val="2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формировать позитивную самооценку, самоуважение, основанные на реализованном творческом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потенциале, развитии художественного вкуса, осуществлении собственных музыкально-исполнительских замыслов. 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70652" w:rsidRPr="00270652" w:rsidRDefault="00270652" w:rsidP="00270652">
      <w:pPr>
        <w:numPr>
          <w:ilvl w:val="0"/>
          <w:numId w:val="2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сотрудничестве с учителем ставить новые учебные задачи;</w:t>
      </w:r>
    </w:p>
    <w:p w:rsidR="00270652" w:rsidRPr="00270652" w:rsidRDefault="00270652" w:rsidP="00270652">
      <w:pPr>
        <w:numPr>
          <w:ilvl w:val="0"/>
          <w:numId w:val="2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преобразовывать практическую задачу в познавательную;</w:t>
      </w:r>
    </w:p>
    <w:p w:rsidR="00270652" w:rsidRPr="00270652" w:rsidRDefault="00270652" w:rsidP="00270652">
      <w:pPr>
        <w:numPr>
          <w:ilvl w:val="0"/>
          <w:numId w:val="2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270652" w:rsidRPr="00270652" w:rsidRDefault="00270652" w:rsidP="00270652">
      <w:pPr>
        <w:numPr>
          <w:ilvl w:val="0"/>
          <w:numId w:val="2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lang w:eastAsia="ru-RU"/>
        </w:rPr>
        <w:t>самостоятельно учитывать выделенные учителем ори</w:t>
      </w: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ентиры действия в новом учебном материале;</w:t>
      </w:r>
    </w:p>
    <w:p w:rsidR="00270652" w:rsidRPr="00270652" w:rsidRDefault="00270652" w:rsidP="00270652">
      <w:pPr>
        <w:numPr>
          <w:ilvl w:val="0"/>
          <w:numId w:val="2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осуществлять констатирующий и предвосхищающий </w:t>
      </w: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контроль по результату и по способу действия, актуальный контроль на уровне произвольного внимания;</w:t>
      </w:r>
    </w:p>
    <w:p w:rsidR="00270652" w:rsidRPr="00270652" w:rsidRDefault="00270652" w:rsidP="00270652">
      <w:pPr>
        <w:numPr>
          <w:ilvl w:val="0"/>
          <w:numId w:val="28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8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  <w:t>Познавательные УУД: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70652" w:rsidRPr="00270652" w:rsidRDefault="00270652" w:rsidP="00270652">
      <w:pPr>
        <w:numPr>
          <w:ilvl w:val="0"/>
          <w:numId w:val="29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музыку как составную и неотъемлемую часть окружающего мира, - постигать и осмысливать явления музыкальной культуры, </w:t>
      </w:r>
    </w:p>
    <w:p w:rsidR="00270652" w:rsidRPr="00270652" w:rsidRDefault="00270652" w:rsidP="00270652">
      <w:pPr>
        <w:numPr>
          <w:ilvl w:val="0"/>
          <w:numId w:val="29"/>
        </w:numPr>
        <w:tabs>
          <w:tab w:val="left" w:pos="-1156"/>
        </w:tabs>
        <w:suppressAutoHyphens/>
        <w:autoSpaceDE w:val="0"/>
        <w:autoSpaceDN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выражать свои мысли и чувства, обусловленные восприятием музыкальных произведений, </w:t>
      </w:r>
    </w:p>
    <w:p w:rsidR="00270652" w:rsidRPr="00270652" w:rsidRDefault="00270652" w:rsidP="00270652">
      <w:pPr>
        <w:numPr>
          <w:ilvl w:val="0"/>
          <w:numId w:val="3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музыкальные образы при создании театрализованных и музыкально-пластических композиций, исполнении вокально-хоровых и инструментальных произведений, в импровизации. 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70652" w:rsidRPr="00270652" w:rsidRDefault="00270652" w:rsidP="00270652">
      <w:pPr>
        <w:numPr>
          <w:ilvl w:val="0"/>
          <w:numId w:val="3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осуществлять расширенный поиск информации с использованием ресурсов библиотек и сети Интернет;</w:t>
      </w:r>
    </w:p>
    <w:p w:rsidR="00270652" w:rsidRPr="00270652" w:rsidRDefault="00270652" w:rsidP="00270652">
      <w:pPr>
        <w:numPr>
          <w:ilvl w:val="0"/>
          <w:numId w:val="3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записывать, фиксировать информацию об окружающем мире с помощью инструментов ИКТ;</w:t>
      </w:r>
    </w:p>
    <w:p w:rsidR="00270652" w:rsidRPr="00270652" w:rsidRDefault="00270652" w:rsidP="00270652">
      <w:pPr>
        <w:numPr>
          <w:ilvl w:val="0"/>
          <w:numId w:val="3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создавать и преобразовывать модели и схемы для решения задач;</w:t>
      </w:r>
    </w:p>
    <w:p w:rsidR="00270652" w:rsidRPr="00270652" w:rsidRDefault="00270652" w:rsidP="00270652">
      <w:pPr>
        <w:numPr>
          <w:ilvl w:val="0"/>
          <w:numId w:val="3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осознанно и произвольно строить сообщения в устной и письменной форме;</w:t>
      </w:r>
    </w:p>
    <w:p w:rsidR="00270652" w:rsidRPr="00270652" w:rsidRDefault="00270652" w:rsidP="00270652">
      <w:pPr>
        <w:numPr>
          <w:ilvl w:val="0"/>
          <w:numId w:val="3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выбор наиболее эффективных способов решения задач в зависимости от конкретных условий;</w:t>
      </w:r>
    </w:p>
    <w:p w:rsidR="00270652" w:rsidRPr="00270652" w:rsidRDefault="00270652" w:rsidP="00270652">
      <w:pPr>
        <w:numPr>
          <w:ilvl w:val="0"/>
          <w:numId w:val="3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270652" w:rsidRPr="00270652" w:rsidRDefault="00270652" w:rsidP="00270652">
      <w:pPr>
        <w:numPr>
          <w:ilvl w:val="0"/>
          <w:numId w:val="3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осуществлять сравнение, </w:t>
      </w:r>
      <w:proofErr w:type="spellStart"/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сериацию</w:t>
      </w:r>
      <w:proofErr w:type="spellEnd"/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270652" w:rsidRPr="00270652" w:rsidRDefault="00270652" w:rsidP="00270652">
      <w:pPr>
        <w:numPr>
          <w:ilvl w:val="0"/>
          <w:numId w:val="3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строить логическое рассуждение, включающее установление причинно следственных связей;</w:t>
      </w:r>
    </w:p>
    <w:p w:rsidR="00270652" w:rsidRPr="00270652" w:rsidRDefault="00270652" w:rsidP="00270652">
      <w:pPr>
        <w:numPr>
          <w:ilvl w:val="0"/>
          <w:numId w:val="30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 xml:space="preserve">произвольно и осознанно владеть общими приёмами </w:t>
      </w: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решения задач.</w:t>
      </w: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УУД: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</w:t>
      </w: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70652" w:rsidRPr="00270652" w:rsidRDefault="00270652" w:rsidP="00270652">
      <w:pPr>
        <w:numPr>
          <w:ilvl w:val="0"/>
          <w:numId w:val="3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вставать на позицию другого человека;</w:t>
      </w:r>
    </w:p>
    <w:p w:rsidR="00270652" w:rsidRPr="00270652" w:rsidRDefault="00270652" w:rsidP="00270652">
      <w:pPr>
        <w:numPr>
          <w:ilvl w:val="0"/>
          <w:numId w:val="3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диалог, участвовать в обсуждении значимых для человека явлений жизни и искусства;</w:t>
      </w:r>
    </w:p>
    <w:p w:rsidR="00270652" w:rsidRPr="00270652" w:rsidRDefault="00270652" w:rsidP="00270652">
      <w:pPr>
        <w:numPr>
          <w:ilvl w:val="0"/>
          <w:numId w:val="31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продуктивно сотрудничать со сверстниками и взрослыми в процессе музыкально-творческой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деятельности.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70652" w:rsidRPr="00270652" w:rsidRDefault="00270652" w:rsidP="00270652">
      <w:pPr>
        <w:numPr>
          <w:ilvl w:val="0"/>
          <w:numId w:val="3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pacing w:val="2"/>
          <w:sz w:val="24"/>
          <w:szCs w:val="24"/>
          <w:lang w:eastAsia="ru-RU"/>
        </w:rPr>
        <w:t>учитывать и координировать в сотрудничестве по</w:t>
      </w: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зиции других людей, отличные от</w:t>
      </w:r>
    </w:p>
    <w:p w:rsidR="00270652" w:rsidRPr="00270652" w:rsidRDefault="00270652" w:rsidP="00270652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собственной;</w:t>
      </w:r>
    </w:p>
    <w:p w:rsidR="00270652" w:rsidRPr="00270652" w:rsidRDefault="00270652" w:rsidP="00270652">
      <w:pPr>
        <w:numPr>
          <w:ilvl w:val="0"/>
          <w:numId w:val="3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учитывать разные мнения и интересы и обосновывать собственную позицию;</w:t>
      </w:r>
    </w:p>
    <w:p w:rsidR="00270652" w:rsidRPr="00270652" w:rsidRDefault="00270652" w:rsidP="00270652">
      <w:pPr>
        <w:numPr>
          <w:ilvl w:val="0"/>
          <w:numId w:val="3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понимать относительность мнений и подходов к решению проблемы;</w:t>
      </w:r>
    </w:p>
    <w:p w:rsidR="00270652" w:rsidRPr="00270652" w:rsidRDefault="00270652" w:rsidP="00270652">
      <w:pPr>
        <w:numPr>
          <w:ilvl w:val="0"/>
          <w:numId w:val="3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аргументировать свою позицию и координировать её с позициями партнёров в сотрудничестве </w:t>
      </w:r>
    </w:p>
    <w:p w:rsidR="00270652" w:rsidRPr="00270652" w:rsidRDefault="00270652" w:rsidP="00270652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 выработке общего решения в совместной деятельности;</w:t>
      </w:r>
    </w:p>
    <w:p w:rsidR="00270652" w:rsidRPr="00270652" w:rsidRDefault="00270652" w:rsidP="00270652">
      <w:pPr>
        <w:numPr>
          <w:ilvl w:val="0"/>
          <w:numId w:val="3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продуктивно содействовать разрешению конфликтов на основе учёта интересов и позиций всех </w:t>
      </w:r>
    </w:p>
    <w:p w:rsidR="00270652" w:rsidRPr="00270652" w:rsidRDefault="00270652" w:rsidP="00270652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участников;</w:t>
      </w:r>
    </w:p>
    <w:p w:rsidR="00270652" w:rsidRPr="00270652" w:rsidRDefault="00270652" w:rsidP="00270652">
      <w:pPr>
        <w:numPr>
          <w:ilvl w:val="0"/>
          <w:numId w:val="3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 учётом целей коммуникации достаточно точно, последовательно и полно передавать партнёру </w:t>
      </w:r>
    </w:p>
    <w:p w:rsidR="00270652" w:rsidRPr="00270652" w:rsidRDefault="00270652" w:rsidP="00270652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необходимую информацию как ориентир для построения действия;</w:t>
      </w:r>
    </w:p>
    <w:p w:rsidR="00270652" w:rsidRPr="00270652" w:rsidRDefault="00270652" w:rsidP="00270652">
      <w:pPr>
        <w:numPr>
          <w:ilvl w:val="0"/>
          <w:numId w:val="3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задавать вопросы, необходимые для организации собственной деятельности и сотрудничества с</w:t>
      </w:r>
    </w:p>
    <w:p w:rsidR="00270652" w:rsidRPr="00270652" w:rsidRDefault="00270652" w:rsidP="00270652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партнёром;</w:t>
      </w:r>
    </w:p>
    <w:p w:rsidR="00270652" w:rsidRPr="00270652" w:rsidRDefault="00270652" w:rsidP="00270652">
      <w:pPr>
        <w:numPr>
          <w:ilvl w:val="0"/>
          <w:numId w:val="3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осуществлять взаимный контроль и оказывать в сотрудничестве необходимую взаимопомощь;</w:t>
      </w:r>
    </w:p>
    <w:p w:rsidR="00270652" w:rsidRPr="00270652" w:rsidRDefault="00270652" w:rsidP="00270652">
      <w:pPr>
        <w:numPr>
          <w:ilvl w:val="0"/>
          <w:numId w:val="31"/>
        </w:numPr>
        <w:tabs>
          <w:tab w:val="left" w:pos="284"/>
        </w:tabs>
        <w:suppressAutoHyphens/>
        <w:autoSpaceDE w:val="0"/>
        <w:autoSpaceDN w:val="0"/>
        <w:spacing w:after="0" w:line="240" w:lineRule="auto"/>
        <w:ind w:left="284" w:hanging="28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адекватно использовать речевые средства для эффективного решения разнообразных</w:t>
      </w:r>
    </w:p>
    <w:p w:rsidR="00270652" w:rsidRPr="00270652" w:rsidRDefault="00270652" w:rsidP="00270652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коммуникативных задач, планирования и регуляции своей деятельности</w:t>
      </w:r>
      <w:r w:rsidRPr="0027065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270652" w:rsidRPr="00270652" w:rsidRDefault="00270652" w:rsidP="00270652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270652" w:rsidRPr="00270652" w:rsidRDefault="00270652" w:rsidP="00270652">
      <w:pPr>
        <w:tabs>
          <w:tab w:val="left" w:pos="142"/>
          <w:tab w:val="left" w:pos="284"/>
          <w:tab w:val="left" w:pos="426"/>
        </w:tabs>
        <w:suppressAutoHyphens/>
        <w:autoSpaceDN w:val="0"/>
        <w:spacing w:after="0" w:line="240" w:lineRule="auto"/>
        <w:ind w:right="8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ru-RU"/>
        </w:rPr>
        <w:t xml:space="preserve">                                               Предметные результаты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выпускника будут сформированы:</w:t>
      </w:r>
    </w:p>
    <w:p w:rsidR="00270652" w:rsidRPr="00270652" w:rsidRDefault="00270652" w:rsidP="00270652">
      <w:pPr>
        <w:numPr>
          <w:ilvl w:val="0"/>
          <w:numId w:val="32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первоначальные представления о роли музыки в жизни человека, ее роли в духовно-нравственном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развитии человека;</w:t>
      </w:r>
    </w:p>
    <w:p w:rsidR="00270652" w:rsidRPr="00270652" w:rsidRDefault="00270652" w:rsidP="00270652">
      <w:pPr>
        <w:numPr>
          <w:ilvl w:val="0"/>
          <w:numId w:val="32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основы музыкальной культуры, в том числе на материале музыкальной культуры родного края, 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художественного вкуса и интереса к музыкальному искусству и музыкальной деятельности;</w:t>
      </w:r>
    </w:p>
    <w:p w:rsidR="00270652" w:rsidRPr="00270652" w:rsidRDefault="00270652" w:rsidP="00270652">
      <w:pPr>
        <w:numPr>
          <w:ilvl w:val="0"/>
          <w:numId w:val="32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воспринимать музыку и выражать свое отношение к музыкальному произведению;</w:t>
      </w:r>
    </w:p>
    <w:p w:rsidR="00270652" w:rsidRPr="00270652" w:rsidRDefault="00270652" w:rsidP="00270652">
      <w:pPr>
        <w:numPr>
          <w:ilvl w:val="0"/>
          <w:numId w:val="32"/>
        </w:numPr>
        <w:suppressAutoHyphens/>
        <w:autoSpaceDE w:val="0"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воплощать музыкальные образы при создании театрализованных и музыкально-</w:t>
      </w:r>
    </w:p>
    <w:p w:rsidR="00270652" w:rsidRPr="00270652" w:rsidRDefault="00270652" w:rsidP="00270652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пластических композиций, исполнении вокально-хоровых произведений, в импровизации, создании ритмического аккомпанемента и игре на музыкальных инструментах.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 по видам деятельности учащихся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270652" w:rsidRPr="00270652" w:rsidRDefault="00270652" w:rsidP="00270652">
      <w:pPr>
        <w:numPr>
          <w:ilvl w:val="0"/>
          <w:numId w:val="33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знания, умения и навыки, приобретенные в различных видах познавательной, музыкально-исполнительской и творческой деятельности.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Слушание музыки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Выпускник:</w:t>
      </w:r>
    </w:p>
    <w:p w:rsidR="00270652" w:rsidRPr="00270652" w:rsidRDefault="00270652" w:rsidP="00270652">
      <w:pPr>
        <w:numPr>
          <w:ilvl w:val="0"/>
          <w:numId w:val="3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Узнает изученные музыкальные произведения и называет имена их авторов.</w:t>
      </w:r>
    </w:p>
    <w:p w:rsidR="00270652" w:rsidRPr="00270652" w:rsidRDefault="00270652" w:rsidP="00270652">
      <w:pPr>
        <w:numPr>
          <w:ilvl w:val="0"/>
          <w:numId w:val="3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определять характер музыкального произведения, его образ, отдельные элементы музыкального языка: лад, темп, тембр, динамику, регистр.</w:t>
      </w:r>
    </w:p>
    <w:p w:rsidR="00270652" w:rsidRPr="00270652" w:rsidRDefault="00270652" w:rsidP="00270652">
      <w:pPr>
        <w:numPr>
          <w:ilvl w:val="0"/>
          <w:numId w:val="3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</w:r>
    </w:p>
    <w:p w:rsidR="00270652" w:rsidRPr="00270652" w:rsidRDefault="00270652" w:rsidP="00270652">
      <w:pPr>
        <w:numPr>
          <w:ilvl w:val="0"/>
          <w:numId w:val="3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отдельных инструментов.</w:t>
      </w:r>
    </w:p>
    <w:p w:rsidR="00270652" w:rsidRPr="00270652" w:rsidRDefault="00270652" w:rsidP="00270652">
      <w:pPr>
        <w:numPr>
          <w:ilvl w:val="0"/>
          <w:numId w:val="3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</w:r>
    </w:p>
    <w:p w:rsidR="00270652" w:rsidRPr="00270652" w:rsidRDefault="00270652" w:rsidP="00270652">
      <w:pPr>
        <w:numPr>
          <w:ilvl w:val="0"/>
          <w:numId w:val="3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</w:t>
      </w:r>
    </w:p>
    <w:p w:rsidR="00270652" w:rsidRPr="00270652" w:rsidRDefault="00270652" w:rsidP="00270652">
      <w:pPr>
        <w:numPr>
          <w:ilvl w:val="0"/>
          <w:numId w:val="3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представления о выразительных возможностях и особенностях музыкальных форм: типах развития (повтор, контраст), простых двухчастной и трехчастной формы, вариаций, рондо.</w:t>
      </w:r>
    </w:p>
    <w:p w:rsidR="00270652" w:rsidRPr="00270652" w:rsidRDefault="00270652" w:rsidP="00270652">
      <w:pPr>
        <w:numPr>
          <w:ilvl w:val="0"/>
          <w:numId w:val="3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жанровую основу в пройденных музыкальных произведениях.</w:t>
      </w:r>
    </w:p>
    <w:p w:rsidR="00270652" w:rsidRPr="00270652" w:rsidRDefault="00270652" w:rsidP="00270652">
      <w:pPr>
        <w:numPr>
          <w:ilvl w:val="0"/>
          <w:numId w:val="3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слуховой багаж из прослушанных произведений народной музыки, отечественной и зарубежной классики.</w:t>
      </w:r>
    </w:p>
    <w:p w:rsidR="00270652" w:rsidRPr="00270652" w:rsidRDefault="00270652" w:rsidP="00270652">
      <w:pPr>
        <w:numPr>
          <w:ilvl w:val="0"/>
          <w:numId w:val="3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импровизировать под музыку с использованием танцевальных, маршеобразных движений, пластического интонирования.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Хоровое пение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Выпускник:</w:t>
      </w:r>
    </w:p>
    <w:p w:rsidR="00270652" w:rsidRPr="00270652" w:rsidRDefault="00270652" w:rsidP="00270652">
      <w:pPr>
        <w:numPr>
          <w:ilvl w:val="0"/>
          <w:numId w:val="3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слова и мелодию Гимна Российской Федерации.</w:t>
      </w:r>
    </w:p>
    <w:p w:rsidR="00270652" w:rsidRPr="00270652" w:rsidRDefault="00270652" w:rsidP="00270652">
      <w:pPr>
        <w:numPr>
          <w:ilvl w:val="0"/>
          <w:numId w:val="3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Грамотно и выразительно исполняет песни с сопровождением и без сопровождения в соответствии с их образным строем и содержанием.</w:t>
      </w:r>
    </w:p>
    <w:p w:rsidR="00270652" w:rsidRPr="00270652" w:rsidRDefault="00270652" w:rsidP="00270652">
      <w:pPr>
        <w:numPr>
          <w:ilvl w:val="0"/>
          <w:numId w:val="3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о способах и приемах выразительного музыкального интонирования.</w:t>
      </w:r>
    </w:p>
    <w:p w:rsidR="00270652" w:rsidRPr="00270652" w:rsidRDefault="00270652" w:rsidP="00270652">
      <w:pPr>
        <w:numPr>
          <w:ilvl w:val="0"/>
          <w:numId w:val="3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Соблюдает при пении певческую установку. Использует в процессе пения правильное певческое дыхание.</w:t>
      </w:r>
    </w:p>
    <w:p w:rsidR="00270652" w:rsidRPr="00270652" w:rsidRDefault="00270652" w:rsidP="00270652">
      <w:pPr>
        <w:numPr>
          <w:ilvl w:val="0"/>
          <w:numId w:val="3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 звуком.</w:t>
      </w:r>
    </w:p>
    <w:p w:rsidR="00270652" w:rsidRPr="00270652" w:rsidRDefault="00270652" w:rsidP="00270652">
      <w:pPr>
        <w:numPr>
          <w:ilvl w:val="0"/>
          <w:numId w:val="3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</w:r>
    </w:p>
    <w:p w:rsidR="00270652" w:rsidRPr="00270652" w:rsidRDefault="00270652" w:rsidP="00270652">
      <w:pPr>
        <w:numPr>
          <w:ilvl w:val="0"/>
          <w:numId w:val="3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Исполняет одноголосные произведения, а также произведения с элементами 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двухголосия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Игра в детском инструментальном оркестре (ансамбле)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Выпускник:</w:t>
      </w:r>
    </w:p>
    <w:p w:rsidR="00270652" w:rsidRPr="00270652" w:rsidRDefault="00270652" w:rsidP="00270652">
      <w:pPr>
        <w:numPr>
          <w:ilvl w:val="0"/>
          <w:numId w:val="3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Имеет представления о приемах игры на элементарных инструментах детского оркестра, 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блокфлейте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, синтезаторе, народных инструментах и др.</w:t>
      </w:r>
    </w:p>
    <w:p w:rsidR="00270652" w:rsidRPr="00270652" w:rsidRDefault="00270652" w:rsidP="00270652">
      <w:pPr>
        <w:numPr>
          <w:ilvl w:val="0"/>
          <w:numId w:val="3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</w:t>
      </w: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исполнять различные ритмические группы в оркестровых партиях.</w:t>
      </w:r>
    </w:p>
    <w:p w:rsidR="00270652" w:rsidRPr="00270652" w:rsidRDefault="00270652" w:rsidP="00270652">
      <w:pPr>
        <w:numPr>
          <w:ilvl w:val="0"/>
          <w:numId w:val="3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первоначальные навыки игры в ансамбле - дуэте, трио (простейшее двух-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трехголосие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). Владеет основами игры в детском оркестре, инструментальном ансамбле.</w:t>
      </w:r>
    </w:p>
    <w:p w:rsidR="00270652" w:rsidRPr="00270652" w:rsidRDefault="00270652" w:rsidP="00270652">
      <w:pPr>
        <w:numPr>
          <w:ilvl w:val="0"/>
          <w:numId w:val="35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 возможности различных инструментов в ансамбле и оркестре, в том числе, тембровые возможности синтезатора.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Основы музыкальной грамоты.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музыкальной грамоты и теоретических понятий: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Звук. Свойства музыкального звука: высота, длительность, тембр, громкость.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Мелодия. Типы мелодического движения. Интонация. Начальное представление о клавиатуре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фортепиано (синтезатора). Подбор по слуху </w:t>
      </w:r>
      <w:proofErr w:type="spellStart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попевок</w:t>
      </w:r>
      <w:proofErr w:type="spellEnd"/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простых песен.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Лад: мажор и минор, тональность, тоника.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Метроритм. Длительности. Такт. Размер.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Нотная грамота. Скрипичный ключ, нотный стан, расположение нот 1,2 октавы.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жанры. Песня, танец,  марш.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жанры. Виды развития: повтор, контраст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 xml:space="preserve">Выпускник получит возможность научиться: 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реализовывать творческий потенциал, собственные творческие замыслы в различных видах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музыкальной деятельности (в пении и </w:t>
      </w:r>
      <w:proofErr w:type="spellStart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интерпретанции</w:t>
      </w:r>
      <w:proofErr w:type="spellEnd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музыки, игре на детских и других музыкальных инструментах, музыкально-пластическом движении и импровизации);.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организовывать культурный досуг, самостоятельную музыкально творческую деятельность,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музицировать;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использовать систему графических знаков для ориентации в нотном письме при пении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простейших мелодий;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владеть певческим голосом как инструментом духовного самовыражения и участвовать  в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коллективной творческой </w:t>
      </w:r>
      <w:proofErr w:type="spellStart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деятельностипри</w:t>
      </w:r>
      <w:proofErr w:type="spellEnd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воплощении заинтересовавших </w:t>
      </w:r>
      <w:proofErr w:type="spellStart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егомузыкальных</w:t>
      </w:r>
      <w:proofErr w:type="spellEnd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образов;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адекватно оценивать явления музыкальной культуры и проявлять инициативу в выборе образцов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профессионального и музыкально-поэтического творчества народов мира;</w:t>
      </w:r>
    </w:p>
    <w:p w:rsidR="00270652" w:rsidRPr="00270652" w:rsidRDefault="00270652" w:rsidP="00270652">
      <w:pPr>
        <w:numPr>
          <w:ilvl w:val="0"/>
          <w:numId w:val="3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оказывать помощь в организации и проведении </w:t>
      </w:r>
      <w:proofErr w:type="spellStart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школьныхкультурно-массовыхмероприятий</w:t>
      </w:r>
      <w:proofErr w:type="spellEnd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представлять широкой публике результаты собственной музыкально-творческой деятельности (пение, </w:t>
      </w:r>
      <w:proofErr w:type="spellStart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музицирование</w:t>
      </w:r>
      <w:proofErr w:type="spellEnd"/>
      <w:r w:rsidRPr="0027065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, драматизация и др.);собирать музыкальные коллекции фонотека, видеотека)</w:t>
      </w: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2871" w:rsidRDefault="00270652" w:rsidP="0025716F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270652" w:rsidRPr="00781B6C" w:rsidRDefault="00781B6C" w:rsidP="00781B6C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</w:p>
    <w:tbl>
      <w:tblPr>
        <w:tblW w:w="10348" w:type="dxa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8080"/>
      </w:tblGrid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9E287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Раздел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учебной программы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9E287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Основное содержание раздела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учебной программы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Народное музыкальное искусство. Традиции и обряды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Музыкальный фольклор. Народные игры.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ab/>
              <w:t>Народные инструменты. Годовой круг календарных праздников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Музыкально-игровая деятельность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Повторение и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инсценирование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народных песен, пройденных в первом классе.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Разучивание и исполнение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закличек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потешек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, игровых и хороводных песен. П</w:t>
            </w:r>
            <w:r w:rsidRPr="00270652">
              <w:rPr>
                <w:rFonts w:ascii="Times New Roman" w:eastAsia="SimSun" w:hAnsi="Times New Roman" w:cs="Times New Roman"/>
                <w:kern w:val="3"/>
                <w:lang w:eastAsia="hi-IN" w:bidi="hi-IN"/>
              </w:rPr>
              <w:t xml:space="preserve">риобщение детей к игровой традиционной народной культуре: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народные игры с музыкальным сопровождением. Примеры: </w:t>
            </w:r>
            <w:r w:rsidRPr="00270652">
              <w:rPr>
                <w:rFonts w:ascii="Times New Roman" w:eastAsia="SimSun" w:hAnsi="Times New Roman" w:cs="Times New Roman"/>
                <w:kern w:val="3"/>
                <w:lang w:eastAsia="hi-IN" w:bidi="hi-IN"/>
              </w:rPr>
              <w:t xml:space="preserve">«Каравай», «Яблонька», «Галка», «Заинька».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SimSun" w:hAnsi="Times New Roman" w:cs="Times New Roman"/>
                <w:kern w:val="3"/>
                <w:lang w:eastAsia="hi-IN" w:bidi="hi-IN"/>
              </w:rPr>
              <w:t xml:space="preserve">Игры народного календаря: святочные игры, колядки, весенние игры (виды весенних хороводов – «змейка», «улитка» и др.).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народных инструментах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Знакомство с ритмической партитурой. Исполнение произведений по ритмической партитуре.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Свободное</w:t>
            </w:r>
            <w:r w:rsidR="00781B6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дирижирование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ансамблем одноклассников.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Исполнение песен с инструментальным сопровождением: подражание «народному оркестру» (ложки, трещотки, гусли,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шаркунки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Народные инструменты разных регионов.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Слушание произведений в исполнении фольклорных коллективов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Прослушивание народных песен в исполнении детских фольклорных ансамблей, хоровых коллективов (пример: детский фольклорный ансамбль «Зоренька», Государственный академический русский народный хор имени М.Е. Пятницкого и др.).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Знакомство с народными танцами в исполнении фольклорных и профессиональных ансамблей (пример:</w:t>
            </w:r>
            <w:r w:rsidR="00781B6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Государственный ансамбль народного танца имени Игоря Моисеева; коллективы разных регионов России и др.).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Широка страна моя родная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Государственные символы России (герб, флаг, гимн).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Гимн – главная песня народов нашей страны. Гимн Российской Федерации. Мелодия. Мелодический рисунок, его выразительные свойства, фразировка. Многообразие музыкальных интонаций.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Великие русские композиторы-мелодисты: М.И. Глинка, П.И. Чайковский, С.В. Рахманинов.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Разучивание и исполнение Гимна Российской Федерации. Исполнение гимна своей республики, города, школы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Применение знаний о способах и приемах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выразительного пения.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Слушание музыки отечественных композиторов. Элементарный анализ особенностей мелодии.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Прослушивание произведений с яркой выразительной мелодией. Примеры: М.И. Глинка «Патриотическая песня»,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П.И. Чайковский Первый концерт для фортепиано с оркестром (1 часть),С.В. Рахманинов «Вокализ»,</w:t>
            </w:r>
            <w:r w:rsidR="00781B6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Второй концерт для фортепиано с оркестром (начало).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Узнавание в прослушанных произведениях различных видов интонаций (призывная, жалобная, настойчивая и т.д.).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Развитие приемов игры на металлофоне и ксилофоне одной и двумя руками: восходящее и нисходящее движение; подбор по слуху с помощью учителя пройденных песен; освоение фактуры «мелодия-аккомпанемент» в упражнениях и пьесах для оркестра элементарных инструментов.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Музыкальное время и его особенности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Метроритм. Длительности и паузы в простых ритмических рисунках.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Ритмоформулы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Такт. Размер.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Игровые дидактические упражнения с использованием наглядного материала.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Восьмые, четвертные и половинные длительности, паузы. Составление ритмических рисунков в объеме фраз и предложений, ритмизация стихов.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Ритмические игры.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Ритмические «паззлы», ритмическая эстафета, ритмическое эхо, простые ритмические каноны.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Чтение простейших ритмических партитур. Соло-тутти. Исполнение пьес на инструментах малой ударной группы: маракас,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пандейра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, коробочка (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вуд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-блок),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блоктроммель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барабан, треугольник,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реко-реко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и др.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Разучивание и исполнение хоровых и инструментальных произведений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с разнообразным ритмическим рисунком.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Исполнение пройденных песенных и инструментальных мелодий по нотам. 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Музыкальная грамота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Основы музыкальной грамоты. Расположение нот в первой-второй октавах. Интервалы в пределах октавы, выразительные возможности интервалов.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Чтение нотной записи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Чтение нот первой-второй октав в записи пройденных песен. Пение простых выученных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попевок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и песен в размере 2/4 по нотам с тактированием.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Игровые дидактические упражнения с использованием наглядного материала.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Игры и тесты на знание элементов музыкальной грамоты: расположение нот первой-второй октав на нотном стане, обозначения длительностей (восьмые, четверти, половинные), пауз (четверти и восьмые), размера (2/4, 3/4, 4/4), динамики (форте, пиано, крещендо, диминуэндо). Простые интервалы: виды, особенности звучания и выразительные возможности.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Пение мелодических интервалов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с использованием ручных знаков.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Прослушивание и узнавание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в пройденном вокальном и инструментальном музыкальном материале интервалов (терция, кварта, квинта, октава). Слушание двухголосных хоровых произведений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ансамбле.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Простое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остинатное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сопровождение к пройденным песням, инструментальным пьесам с использованием интервалов (терция, кварта, квинта, октава).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Ознакомление с приемами игры на синтезаторе.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«Музыкальный конструктор»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Мир музыкальных форм. Повторность и вариативность в музыке. Простые песенные формы (двухчастная и трехчастная формы).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Вариации. Куплетная форма в вокальной музыке.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Прогулки в прошлое. Классические музыкальные формы (Й. Гайдн, В.А Моцарт, Л. Бетховен, Р. Шуман, П.И. Чайковский, С.С. Прокофьев и др.).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Слушание музыкальных произведений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Восприятие точной и вариативной повторности в музыке.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Прослушивание музыкальных произведений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-в простой двухчастной форме (примеры:</w:t>
            </w:r>
            <w:r w:rsidR="00781B6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Л. Бетховен Багатели, Ф. Шуберт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Экосезы);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-в простой трехчастной форме (примеры:</w:t>
            </w:r>
            <w:r w:rsidR="00781B6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П.И. Чайковский пьесы из «Детского альбома», Р. Шуман «Детские сцены», «Альбом для юношества», С.С. Прокофьев «Детская музыка»);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-в форме вариаций (примеры: инструментальные и оркестровые вариации Й. Гайдна, В.А. Моцарта, Л. Бетховена, М.И. Глинки);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-куплетная форма (песни и хоровые произведения).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Игра на элементарных музыкальных инструментах в ансамбле.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Исполнение пьес в простой двухчастной, простой трехчастной и куплетной формах в инструментальном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музицировании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Различные типы аккомпанемента как один из элементов создания контрастных образов.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Сочинение простейших мелодий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Сочинение мелодий по пройденным мелодическим моделям.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Игра на ксилофоне и металлофоне сочиненных вариантов.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«Музыкальная эстафета»: игра на элементарных инструментах сочиненного мелодико-ритмического рисунка с точным и неточным повтором по эстафете.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Исполнение песен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в простой двухчастной и простой трехчастной формах. Примеры: В.А. Моцарт «Колыбельная»; Л. Бетховен «Сурок»; Й. Гайдн «Мы дружим с музыкой» и др.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Р6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Жанровое разнообразие в музыке-11ч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Песенность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танцевальность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маршевость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в различных жанрах вокальной и инструментальной музыки.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Песенность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 как отличительная черта русской музыки.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Средства музыкальной выразительности.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Формирование первичных знаний о музыкально-театральных жанрах: путешествие в мир театра (театральное здание, театральный зал, сцена, за кулисами театра). Балет, опера.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Слушание классических музыкальных произведений с определением их жанровой основы.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Элементарный анализ средств музыкальной выразительности, формирующих признаки жанра (характерный размер, ритмический рисунок, мелодико-интонационная основа).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Примеры: пьесы из детских альбомов А.Т. Гречанинова,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Г.В. Свиридова, А.И. Хачатуряна, «Детской музыки» С.С. Прокофьева, фортепианные прелюдии Д.Д. Шостаковича и др.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Пластическое интонирование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: передача в движении характерных жанровых признаков различных классических музыкальных произведений; пластическое и графическое моделирование метроритма («рисуем музыку»).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Создание презентации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«Путешествие в мир театра» (общая панорама, балет, опера).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Сравнение на основе презентации жанров балета и оперы.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Разработка и создание элементарных макетов театральных декораций и афиш по сюжетам известных сказок, мультфильмов и др.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Исполнение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песен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кантиленного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маршевого и танцевального характера. Примеры: А.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Спадавеккиа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«Добрый жук», В.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Шаинский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«Вместе весело шагать», А. Островский «Пусть всегда будет солнце», песен современных композиторов.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Исполнение пьес различных жанров. Сочинение простых пьес с различной жанровой основой по пройденным мелодическим и ритмическим моделям для шумового оркестра, ансамбля элементарных инструментов. 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Р7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Я – артист-3ч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Сольное и ансамблевое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музицирование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(вокальное и инструментальное).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Творческое соревнование.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Разучивание песен к праздникам (Новый год, День Защитника Отечества, Международный день 8 марта, годовой круг календарных праздников и другие), подготовка концертных программ.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Исполнение пройденных хоровых и инструментальных произведений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в школьных мероприятиях, посвященных праздникам, торжественным событиям.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Подготовка концертных программ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включающих произведения для хорового и инструментального (либо совместного)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музицирования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Командные состязания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: викторины на основе изученного музыкального материала; ритмические эстафеты; ритмическое эхо, ритмические «диалоги» с применением усложненных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ритмоформул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ансамбле. Совершенствование навыка импровизации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Импровизация на элементарных музыкальных инструментах, инструментах народного оркестра, синтезаторе с использованием пройденных мелодических и ритмических формул.</w:t>
            </w:r>
            <w:r w:rsidR="00781B6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Соревнование солистов – импровизация простых аккомпанементов и мелодико-ритмических рисунков.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Р8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Музыкально-театрализованное представление-2ч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Музыкально-театрализованное представление как результат освоения программы во втором классе.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Совместное участие обучающихся, педагогов, родителей в подготовке и проведении музыкально-театрализованного представления.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Разработка сценариев музыкально-театральных, музыкально-драматических, концертных композиций с использованием пройденного хорового и  инструментального материала.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Театрализованные формы проведения открытых уроков, концертов. Подготовка и разыгрывание сказок, фольклорных композиций, театрализация хоровых произведений с включением элементов импровизации.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Создание музыкально-театрального коллектива: распределение ролей: «режиссеры», «артисты», «музыканты», «художники» и т.д. 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34ч</w:t>
            </w:r>
          </w:p>
        </w:tc>
      </w:tr>
    </w:tbl>
    <w:p w:rsidR="00270652" w:rsidRPr="00270652" w:rsidRDefault="00270652" w:rsidP="0027065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270652" w:rsidRDefault="00270652" w:rsidP="00270652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06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класс</w:t>
      </w:r>
    </w:p>
    <w:tbl>
      <w:tblPr>
        <w:tblW w:w="10348" w:type="dxa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8080"/>
      </w:tblGrid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9E287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Раздел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учебной программы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9E287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Основное содержание раздела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учебной программы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Р1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Музыкальный проект «Сочиняем сказку».-3ч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Применение приобретенных знаний, умений и навыков в творческо-исполнительской деятельности.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Создание творческого проекта силами обучающихся, педагогов, родителей.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Формирование умений и навыков ансамблевого и хорового пения. Практическое освоение и применение элементов музыкальной грамоты. Развитие музыкально-слуховых представлений в процессе работы над творческим проектом.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Разработка плана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организации музыкального проекта «Сочиняем сказку» с участием обучающихся, педагогов, родителей. Обсуждение его содержания: сюжет, распределение функций участников, действующие лица, подбор музыкального материала. Разучивание и показ.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Создание информационного сопровождения проекта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(афиша, презентация, пригласительные билеты и т.д.).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Разучивание и исполнение песенного ансамблевого и хорового материала как части проекта.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Формирование умений и навыков ансамблевого и хорового пения в процессе работы над целостным музыкально-театральным проектом.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Практическое освоение и применение элементов музыкальной грамоты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Разучивание оркестровых партий по ритмическим партитурам. Пение хоровых партий по нотам.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Развитие музыкально-слуховых представлений в процессе работы над творческим проектом.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Работа над метроритмом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Ритмическое остинато и ритмические каноны в сопровождении музыкального проекта.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Усложнение метроритмических структур с использованием пройденных длительностей и пауз в размерах 2/4, 3/4, 4/4; сочинение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ритмоформул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для ритмического остинато.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 Совершенствование игры в детском инструментальном ансамбле (оркестре): исполнение оркестровых партитур для различных составов (группы ударных инструментов различных тембров, включение в оркестр партии синтезатора).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Соревнование классов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на лучший музыкальный проект «Сочиняем сказку».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Р2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Широка страна моя родная-9ч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Творчество народов России. Формирование знаний о музыкальном и поэтическом фольклоре, национальных инструментах, национальной одежде. Развитие навыков ансамблевого, хорового пения. Элементы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двухголосия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Слушание музыкальных и поэтических произведений фольклора; русских народных песен разных жанров, песен народов, проживающих в национальных республиках России; звучание национальных инструментов. Прослушивание песен народов России в исполнении фольклорных и этнографических ансамблей.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Исполнение песен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народов России различных жанров колыбельные, хороводные, плясовые и др.) в сопровождении народных инструментов. Пение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val="en-US" w:eastAsia="ru-RU"/>
              </w:rPr>
              <w:t>acapella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канонов, включение элементов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двухголосия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Разучивание песен по нотам.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музыкальных инструментах в ансамбле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Исполнение на народных инструментах (свирели, жалейки, гусли, балалайки, свистульки, ложки, трещотки, народные инструменты региона и др.) ритмических партитур и аккомпанементов к музыкальным произведениям, а также простейших наигрышей.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Игры-драматизации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Разыгрывание народных песен по ролям. Театрализация небольших инструментальных пьес разных народов России. Самостоятельный подбор и применение элементарных инструментов в создании музыкального образа. 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Р3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Хоровая планета-5ч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Хоровая музыка, хоровые коллективы и их виды (смешанные, женские, мужские, детские).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Накопление хорового репертуара, совершенствование музыкально-исполнительской культуры.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kern w:val="3"/>
                <w:lang w:eastAsia="zh-CN" w:bidi="hi-IN"/>
              </w:rPr>
              <w:t>Слушание произведений</w:t>
            </w:r>
            <w:r w:rsidRPr="00270652">
              <w:rPr>
                <w:rFonts w:ascii="Times New Roman" w:eastAsia="Times New Roman" w:hAnsi="Times New Roman" w:cs="Times New Roman"/>
                <w:kern w:val="3"/>
                <w:lang w:eastAsia="zh-CN" w:bidi="hi-IN"/>
              </w:rPr>
              <w:t xml:space="preserve"> в исполнении хоровых коллективов: Академического ансамбля песни и пляски Российской Армии имени А. Александрова, Государственного академического русского народного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kern w:val="3"/>
                <w:lang w:eastAsia="zh-CN" w:bidi="hi-IN"/>
              </w:rPr>
              <w:t>хорап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kern w:val="3"/>
                <w:lang w:eastAsia="zh-CN" w:bidi="hi-IN"/>
              </w:rPr>
              <w:t>/у А.В. Свешникова, Государственного академического р</w:t>
            </w:r>
            <w:r w:rsidRPr="00270652">
              <w:rPr>
                <w:rFonts w:ascii="Times New Roman" w:eastAsia="Times New Roman" w:hAnsi="Times New Roman" w:cs="Times New Roman"/>
                <w:kern w:val="3"/>
                <w:lang w:eastAsia="ru-RU" w:bidi="hi-IN"/>
              </w:rPr>
              <w:t>усского народного хора им. М.Е. Пятницкого</w:t>
            </w:r>
            <w:r w:rsidRPr="00270652">
              <w:rPr>
                <w:rFonts w:ascii="Times New Roman" w:eastAsia="Times New Roman" w:hAnsi="Times New Roman" w:cs="Times New Roman"/>
                <w:kern w:val="3"/>
                <w:lang w:eastAsia="zh-CN" w:bidi="hi-IN"/>
              </w:rPr>
              <w:t>; Большого детского хора имени В. С. Попова и др. Определение вида хора по составу голосов: детский, женский, мужской, смешанный. Определение типа хора по характеру исполнения: академический, народный.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Совершенствование хорового исполнения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: развитие основных хоровых навыков, эмоционально-выразительное исполнение хоровых произведений. Накопление хорового репертуара. Исполнение хоровых произведений классической и современной музыки с элементами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двухголосия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Р4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Мир оркестра-7ч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Симфонический оркестр. Формирование знаний об основных группах симфонического оркестра: виды инструментов, тембры. Жанр концерта: концерты для солирующего инструмента (скрипки, фортепиано, гитары и др.) и оркестра.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Слушание фрагментов произведений мировой музыкальной классики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с яркой оркестровкой в исполнении выдающихся музыкантов-исполнителей, исполнительских коллективов.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Узнавание основных оркестровых групп и тембров инструментов симфонического оркестра. Примеры М.П. Мусоргский «Картинки с выставки» (в оркестровке М. Равеля); Б. Бриттен «Путеводитель по оркестру для молодежи» и другие.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Прослушивание фрагментов концертов для солирующего инструмента (фортепиано, скрипка, виолончель, гитара и др.) и оркестра.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Музыкальная викторина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«Угадай инструмент». Викторина-соревнование на определение тембра различных инструментов и оркестровых групп.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музыкальных инструментах в ансамбле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Исполнение инструментальных миниатюр «соло-тутти» оркестром элементарных инструментов.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Исполнение песен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в сопровождении оркестра элементарного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музицирования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 Начальные навыки пения под фонограмму.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Р5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Музыкальная грамота-3ч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Основы музыкальной грамоты. Чтение нот. Пение по нотам с тактированием. Исполнение канонов. Интервалы и трезвучия.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Чтение нот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хоровых и оркестровых партий.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Освоение новых элементов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музыкальной грамоты: интервалы в пределах октавы, мажорные и минорные трезвучия. Пение мелодических интервалов и трезвучий с использованием ручных знаков.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Подбор по слуху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с помощью учителя пройденных песен на металлофоне, ксилофоне, синтезаторе.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Музыкально-игровая деятельность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: двигательные, ритмические и мелодические каноны-эстафеты в коллективном</w:t>
            </w:r>
            <w:r w:rsidR="00781B6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музицировании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Сочинение ритмических рисунков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в форме рондо (с повторяющимся рефреном), в простой двухчастной и трехчастной формах. Сочинение простых аккомпанементов с использованием интервалов и трезвучий.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ансамбле. Импровизация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с использованием пройденных интервалов и трезвучий. Применение интервалов и трезвучий в инструментальном сопровождении к пройденным песням, в партии синтезатора.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Разучивание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хоровых и оркестровых партий по нотам; исполнение по нотам оркестровых партитур различных составов.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Слушание многоголосных (два-три голоса) хоровых произведений хорального склада, узнавание пройденных интервалов и трезвучий.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Р6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Формы и жанры в музыке-3ч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Простые двухчастная и трехчастная формы, вариации на новом музыкальном материале. Форма рондо.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Слушание музыкальных произведений, написанных в разных формах и жанрах. Определение соединений формы рондо и различных жанров. Примеры: Д.Б.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Кабалевский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«Рондо-марш», «Рондо-танец», «Рондо-песня»; Л. Бетховен «Ярость по поводу потерянного гроша». Прослушивание оркестровых произведений, написанных в форме вариаций. Примеры: М. И. Глинка «Арагонская хота»; М. Равель «Болеро». Активное слушание с элементами пластического интонирования пьес-сценок, пьес-портретов в простой двухчастной и простой трехчастной формах и др.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Музыкально-игровая деятельность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 Форма рондо и вариации в музыкально-ритмических играх с инструментами (чередование ритмического тутти и ритмического соло на различных элементарных инструментах (бубен, тамбурин и др.).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Исполнение хоровых произведений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в форме рондо. Инструментальный аккомпанемент с применением ритмического остинато, интервалов и трезвучий.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Сочинение и исполнение на элементарных инструментах пьес в различных формах и жанрах с применением пройденных мелодико-ритмических формул, интервалов, трезвучий, ладов.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Р7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Я – артист-2ч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Сольное и ансамблевое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музицирование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(вокальное и инструментальное). Творческое соревнование.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Разучивание песен к праздникам (Новый год, День Защитника Отечества, Международный день 8 марта, годовой круг календарных праздников, праздники церковного календаря и другие), подготовка концертных программ.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Исполнение пройденных хоровых и инструментальных произведений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в школьных мероприятиях, посвященных праздникам, торжественным событиям.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Подготовка концертных программ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включающих произведения для хорового и инструментального (либо совместного)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музицирования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в том числе музыку народов России.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i/>
                <w:lang w:eastAsia="ru-RU"/>
              </w:rPr>
              <w:t>Участие в школьных, региональных и всероссийских музыкально-исполнительских фестивалях, конкурсах и т.д.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Командные состязания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: викторины на основе изученного музыкального материала; ритмические эстафеты; ритмическое эхо, ритмические «диалоги» с применением усложненных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ритмоформул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ансамбле. Совершенствование навыка импровизации.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Импровизация на элементарных музыкальных инструментах, инструментах народного оркестра, синтезаторе с использованием пройденных мелодических и ритмических формул. Соревнование солиста и оркестра – исполнение «концертных» форм.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Р8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Музыкально-театрализованное представление-2ч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Музыкально-театрализованное представление как результат освоения программы в третьем классе.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 инструментального материала. Рекомендуемые темы: «Моя Родина», «Широка страна моя родная», «Сказка в музыке», «Наша школьная планета», «Мир природы» и другие. Театрализованные формы проведения открытых уроков, концертов. Подготовка и разыгрывание сказок, фольклорных композиций, театрализация хоровых произведений с включением элементов импровизации.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Создание музыкально-театрального коллектива: распределение ролей: «режиссеры», «артисты», «музыканты», «художники» и т.д. 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34ч</w:t>
            </w:r>
          </w:p>
        </w:tc>
      </w:tr>
    </w:tbl>
    <w:p w:rsidR="00781B6C" w:rsidRDefault="00781B6C" w:rsidP="00781B6C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0652" w:rsidRPr="00781B6C" w:rsidRDefault="00781B6C" w:rsidP="00781B6C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 класс</w:t>
      </w:r>
    </w:p>
    <w:tbl>
      <w:tblPr>
        <w:tblW w:w="10348" w:type="dxa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8080"/>
      </w:tblGrid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Раздел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учебной программы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Основное содержание раздела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учебной программы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Р1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Песни народов мира-3ч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Песня как отражение истории культуры и быта различных народов мира. Образное и жанровое содержание, структурные, мелодические и ритмические особенности песен народов мира.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Слушание песен народов мира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с элементами анализа жанрового разнообразия, ритмических особенностей песен разных регионов, приемов развития (повтор, вариантность, контраст).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Исполнение песен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народов мира с более сложными ритмическими рисунками (синкопа, пунктирный ритм) и различными типами движения (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поступенное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, по звукам аккорда, скачками).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 Исполнение оркестровых партитур с относительно самостоятельными по ритмическому рисунку партиями (например, ритмическое остинато / партия, дублирующая ритм мелодии; пульсация равными длительностями / две партии – ритмическое эхо и др.). Исполнение простых ансамблевых дуэтов, трио; соревнование малых исполнительских групп.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Р2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Музыкальная грамота-7ч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Основы музыкальной грамоты. Ключевые знаки и тональности (до двух знаков). Чтение нот. Пение по нотам с тактированием. Исполнение канонов. Интервалы и трезвучия. Средства музыкальной выразительности.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Чтение нот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хоровых и оркестровых партий в тональностях (до двух знаков). Разучивание хоровых и оркестровых партий по нотам с тактированием, с применением ручных знаков. Исполнение простейших мелодических канонов по нотам.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Подбор по слуху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с помощью учителя пройденных песен.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 Сочинение ритмических рисунков в форме рондо, в простой двухчастной и простой трехчастной формах, исполнение их на музыкальных инструментах. Ритмические каноны на основе освоенных</w:t>
            </w:r>
            <w:r w:rsidR="00781B6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ритмоформул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Применение простых интервалов и мажорного и минорного трезвучий в аккомпанементе к пройденным хоровым произведениям (в партиях металлофона, ксилофона, синтезатора).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Инструментальная и вокальная импровизация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с использованием простых интервалов, мажорного и минорного трезвучий.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Р3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Оркестровая музыка-3ч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Виды оркестров: симфонический, камерный, духовой, народный, джазовый, эстрадный. Формирование знаний об основных группах, особенностях устройства и тембров инструментов. Оркестровая партитура. Электромузыкальные инструменты. Синтезатор как инструмент-оркестр. Осознание тембровых возможностей синтезатора в практической исполнительской деятельности.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Слушание произведений для симфонического, камерного, духового, народного оркестров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Примеры: оркестровые произведения А. Вивальди, В. Блажевича, В. Агапкина, В. Андреева; песни военных лет в исполнении духовых оркестров, лирические песни в исполнении народных оркестров; произведения для баяна, домры, балалайки-соло, народных инструментов региона и др.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ансамбле.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Игра оркестровых партитур с самостоятельными по ритмическому рисунку партиями. Игра в ансамблях различного состава; разучивание простых ансамблевых дуэтов, трио, соревнование малых исполнительских групп. Подбор тембров на синтезаторе, игра в подражание различным инструментам.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Р4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Музыкально-сценические жанры-5ч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Балет, опера, мюзикл.</w:t>
            </w:r>
            <w:r w:rsidR="00781B6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Ознакомление с жанровыми и структурными особенностями и разнообразием музыкально-театральных произведений.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Слушание и просмотр фрагментов из классических опер, балетов и мюзиклов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 Сравнение особенностей жанра и структуры музыкально-сценических произведений, функций балета и хора в опере. Синтез искусств в музыкально-сценических жанрах: роль декораций в музыкальном спектакле; мастерство художника-декоратора и т.д. Примеры: П.И. Чайковский «Щелкунчик», К. Хачатурян «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Чиполлино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», Н.А. Римский-Корсаков «Снегурочка».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Драматизация отдельных фрагментов музыкально-сценических произведений.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Драматизация песен. Примеры: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р.н.п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«Здравствуй, гостья зима», Р.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Роджерс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«Уроки музыки» из мюзикла «Звуки музыки», английская народная песня «Пусть делают все так, как я» (обр. А.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Долуханяна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).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Р5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 кино-5ч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знаний об особенностях киномузыки и музыки к мультфильмам. Информация о композиторах, сочиняющих музыку к детским фильмам и мультфильмам.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Просмотр фрагментов детских кинофильмов и мультфильмов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. Анализ функций и эмоционально-образного содержания музыкального сопровождения: </w:t>
            </w:r>
          </w:p>
          <w:p w:rsidR="00270652" w:rsidRPr="00270652" w:rsidRDefault="00270652" w:rsidP="00270652">
            <w:pPr>
              <w:numPr>
                <w:ilvl w:val="0"/>
                <w:numId w:val="37"/>
              </w:numPr>
              <w:suppressAutoHyphens/>
              <w:autoSpaceDN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характеристика действующих лиц (лейтмотивы), времени и среды действия; </w:t>
            </w:r>
          </w:p>
          <w:p w:rsidR="00270652" w:rsidRPr="00270652" w:rsidRDefault="00270652" w:rsidP="00270652">
            <w:pPr>
              <w:numPr>
                <w:ilvl w:val="0"/>
                <w:numId w:val="37"/>
              </w:numPr>
              <w:suppressAutoHyphens/>
              <w:autoSpaceDN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создание эмоционального фона;</w:t>
            </w:r>
          </w:p>
          <w:p w:rsidR="00270652" w:rsidRPr="00270652" w:rsidRDefault="00270652" w:rsidP="00270652">
            <w:pPr>
              <w:numPr>
                <w:ilvl w:val="0"/>
                <w:numId w:val="37"/>
              </w:numPr>
              <w:suppressAutoHyphens/>
              <w:autoSpaceDN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выражение общего смыслового контекста фильма.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Примеры: фильмы-сказки «Морозко» (режиссер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А.Роу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композитор Н.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Будашкина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), «После дождичка в четверг» (режиссер М.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Юзовский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композитор Г. Гладков), «Приключения Буратино» (режиссер Л. Нечаев, композитор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А.Рыбников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). Мультфильмы: У. Дисней «Наивные симфонии»; музыкальные характеристики героев в мультфильмах российских режиссеров-аниматоров В.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Котеночкина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А. Татарского, А. Хржановского, Ю.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Норштейна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Г. Бардина, А. Петрова и др. Музыка к мультфильмам: «Винни Пух» (М.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Вайнберг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), «Ну, погоди» (А. Державин, А.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Зацепин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), «Приключения Кота Леопольда» (Б. Савельев, Н. Кудрина), «Крокодил Гена и Чебурашка» (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В.Шаинский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).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Исполнение песен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из кинофильмов и мультфильмов. Работа над выразительным исполнением вокальных (ансамблевых и хоровых) произведений с аккомпанированием.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Создание музыкальных композиций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на основе сюжетов различных кинофильмов и мультфильмов. 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Р6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Учимся, играя-3ч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Музыкальные викторины, игры, тестирование, импровизации, подбор по слуху, соревнования по группам, конкурсы,  направленные на выявление результатов освоения программы.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Музыкально-игровая деятельность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 Ритмические игры, игры-соревнования на правильное определение на слух и в нотах элементов музыкальной речи. Импровизация-соревнование на основе заданных моделей, подбор по слуху простых музыкальных построений. Исполнение изученных песен в форме командного соревнования.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Р7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Я – артист-5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Сольное и ансамблевое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музицирование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(вокальное и инструментальное). Творческое соревнование. Разучивание песен к праздникам (Новый год, День Защитника Отечества, Международный день 8 марта, годовой круг календарных праздников, праздники церковного календаря  и другие), подготовка концертных 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программ.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Исполнение пройденных хоровых и инструментальных произведений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в школьных мероприятиях, посвященных праздникам, торжественным событиям. Исполнение песен в сопровождении двигательно-пластической, инструментально-ритмической импровизации.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Подготовка концертных программ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, включающих произведения для хорового и инструментального (либо совместного)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музицирования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 и отражающих полноту тематики освоенного учебного предмета.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Командные состязания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: викторины на основе изученного музыкального материала; ритмические эстафеты; ритмическое эхо, ритмические «диалоги» с применением всего разнообразия пройденных </w:t>
            </w:r>
            <w:proofErr w:type="spellStart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ритмоформул</w:t>
            </w:r>
            <w:proofErr w:type="spellEnd"/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Игра на элементарных музыкальных инструментах в ансамбле, оркестре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. Импровизация на элементарных музыкальных инструментах, инструментах народного оркестра, синтезаторе с использованием всех пройденных мелодических и ритмических формул. Соревнование: «солист –солист», «солист –оркестр».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Соревнование классов</w:t>
            </w: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: лучшее исполнение произведений хорового, инструментального, музыкально-театрального репертуара, пройденных за весь период обучения.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Р8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Музыкально-театрализованное представление-3ч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Музыкально-театрализованное представление как итоговый результат освоения программы.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Содержание обучения по видам деятельности: </w:t>
            </w:r>
          </w:p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 xml:space="preserve"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 инструментального материала. Подготовка и разыгрывание музыкально-театральных постановок, музыкально-драматических композиций по мотивам известных мультфильмов, фильмов-сказок, опер и балетов на сказочные сюжеты.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 Создание музыкально-театрального коллектива: распределение ролей: «режиссеры», «артисты», «музыканты», «художники» и т.д. </w:t>
            </w:r>
          </w:p>
        </w:tc>
      </w:tr>
      <w:tr w:rsidR="00270652" w:rsidRPr="00270652" w:rsidTr="007B1D81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652" w:rsidRPr="00270652" w:rsidRDefault="00270652" w:rsidP="00270652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0652">
              <w:rPr>
                <w:rFonts w:ascii="Times New Roman" w:eastAsia="Times New Roman" w:hAnsi="Times New Roman" w:cs="Times New Roman"/>
                <w:lang w:eastAsia="ru-RU"/>
              </w:rPr>
              <w:t>34ч</w:t>
            </w:r>
          </w:p>
        </w:tc>
      </w:tr>
    </w:tbl>
    <w:p w:rsidR="00270652" w:rsidRPr="00270652" w:rsidRDefault="00270652" w:rsidP="00270652">
      <w:pPr>
        <w:widowControl w:val="0"/>
        <w:tabs>
          <w:tab w:val="left" w:pos="284"/>
          <w:tab w:val="left" w:pos="1026"/>
        </w:tabs>
        <w:suppressAutoHyphens/>
        <w:autoSpaceDE w:val="0"/>
        <w:autoSpaceDN w:val="0"/>
        <w:spacing w:after="0" w:line="240" w:lineRule="auto"/>
        <w:ind w:right="-31"/>
        <w:jc w:val="both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270652" w:rsidRPr="00270652" w:rsidRDefault="00270652" w:rsidP="00270652">
      <w:pPr>
        <w:widowControl w:val="0"/>
        <w:tabs>
          <w:tab w:val="left" w:pos="284"/>
          <w:tab w:val="left" w:pos="1026"/>
        </w:tabs>
        <w:suppressAutoHyphens/>
        <w:autoSpaceDE w:val="0"/>
        <w:autoSpaceDN w:val="0"/>
        <w:spacing w:after="0" w:line="240" w:lineRule="auto"/>
        <w:ind w:right="-31"/>
        <w:jc w:val="both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270652" w:rsidRDefault="00270652"/>
    <w:sectPr w:rsidR="00270652" w:rsidSect="002706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SanPin">
    <w:altName w:val="Times New Roman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A0EB9"/>
    <w:multiLevelType w:val="multilevel"/>
    <w:tmpl w:val="1F3218E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5EC62B7"/>
    <w:multiLevelType w:val="multilevel"/>
    <w:tmpl w:val="A6E87D4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065A485B"/>
    <w:multiLevelType w:val="multilevel"/>
    <w:tmpl w:val="3AFC479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099418D4"/>
    <w:multiLevelType w:val="multilevel"/>
    <w:tmpl w:val="82B4CD2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1410610E"/>
    <w:multiLevelType w:val="multilevel"/>
    <w:tmpl w:val="494691B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147E5AB6"/>
    <w:multiLevelType w:val="multilevel"/>
    <w:tmpl w:val="6400CEB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1597655B"/>
    <w:multiLevelType w:val="multilevel"/>
    <w:tmpl w:val="4324067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175C54D9"/>
    <w:multiLevelType w:val="multilevel"/>
    <w:tmpl w:val="B1BE625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18AE7AA5"/>
    <w:multiLevelType w:val="multilevel"/>
    <w:tmpl w:val="C74AEF7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19EF11CE"/>
    <w:multiLevelType w:val="multilevel"/>
    <w:tmpl w:val="99A4BA2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1DCF3856"/>
    <w:multiLevelType w:val="multilevel"/>
    <w:tmpl w:val="0008B14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24D146A"/>
    <w:multiLevelType w:val="multilevel"/>
    <w:tmpl w:val="B9929F9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232215B0"/>
    <w:multiLevelType w:val="multilevel"/>
    <w:tmpl w:val="473EACB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310B249F"/>
    <w:multiLevelType w:val="multilevel"/>
    <w:tmpl w:val="2DC2C2C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31F41670"/>
    <w:multiLevelType w:val="multilevel"/>
    <w:tmpl w:val="D272FAE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>
    <w:nsid w:val="36744072"/>
    <w:multiLevelType w:val="multilevel"/>
    <w:tmpl w:val="0EDA31C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>
    <w:nsid w:val="37690285"/>
    <w:multiLevelType w:val="multilevel"/>
    <w:tmpl w:val="B8147DB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>
    <w:nsid w:val="38270123"/>
    <w:multiLevelType w:val="multilevel"/>
    <w:tmpl w:val="A71455B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>
    <w:nsid w:val="383F07D6"/>
    <w:multiLevelType w:val="multilevel"/>
    <w:tmpl w:val="99D4F13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>
    <w:nsid w:val="3BD815DA"/>
    <w:multiLevelType w:val="multilevel"/>
    <w:tmpl w:val="0324E25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>
    <w:nsid w:val="3D617066"/>
    <w:multiLevelType w:val="multilevel"/>
    <w:tmpl w:val="A91AC12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1">
    <w:nsid w:val="51625512"/>
    <w:multiLevelType w:val="multilevel"/>
    <w:tmpl w:val="D090C77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>
    <w:nsid w:val="53110531"/>
    <w:multiLevelType w:val="multilevel"/>
    <w:tmpl w:val="9D8CA4B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>
    <w:nsid w:val="550316C3"/>
    <w:multiLevelType w:val="multilevel"/>
    <w:tmpl w:val="CC7EA14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4">
    <w:nsid w:val="56611614"/>
    <w:multiLevelType w:val="multilevel"/>
    <w:tmpl w:val="81807EC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5">
    <w:nsid w:val="5C78260D"/>
    <w:multiLevelType w:val="multilevel"/>
    <w:tmpl w:val="E5BCEBC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6">
    <w:nsid w:val="64F3070A"/>
    <w:multiLevelType w:val="multilevel"/>
    <w:tmpl w:val="856CECC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>
    <w:nsid w:val="659D7909"/>
    <w:multiLevelType w:val="multilevel"/>
    <w:tmpl w:val="399ED6F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8">
    <w:nsid w:val="71144EA8"/>
    <w:multiLevelType w:val="multilevel"/>
    <w:tmpl w:val="B4A0FFF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9">
    <w:nsid w:val="747E4C92"/>
    <w:multiLevelType w:val="multilevel"/>
    <w:tmpl w:val="6F26931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0">
    <w:nsid w:val="7A420E05"/>
    <w:multiLevelType w:val="multilevel"/>
    <w:tmpl w:val="0E9E2C5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1">
    <w:nsid w:val="7AD17E86"/>
    <w:multiLevelType w:val="multilevel"/>
    <w:tmpl w:val="61DA67C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2">
    <w:nsid w:val="7BB35F23"/>
    <w:multiLevelType w:val="multilevel"/>
    <w:tmpl w:val="0CC8A26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3">
    <w:nsid w:val="7D517357"/>
    <w:multiLevelType w:val="multilevel"/>
    <w:tmpl w:val="437E8B9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4">
    <w:nsid w:val="7DBE3F67"/>
    <w:multiLevelType w:val="multilevel"/>
    <w:tmpl w:val="490839A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5">
    <w:nsid w:val="7EE5606F"/>
    <w:multiLevelType w:val="multilevel"/>
    <w:tmpl w:val="9774E6E8"/>
    <w:lvl w:ilvl="0">
      <w:numFmt w:val="bullet"/>
      <w:lvlText w:val=""/>
      <w:lvlJc w:val="left"/>
      <w:pPr>
        <w:ind w:left="1429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6">
    <w:nsid w:val="7F861BC3"/>
    <w:multiLevelType w:val="multilevel"/>
    <w:tmpl w:val="5E3EF1C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3"/>
  </w:num>
  <w:num w:numId="2">
    <w:abstractNumId w:val="22"/>
  </w:num>
  <w:num w:numId="3">
    <w:abstractNumId w:val="24"/>
  </w:num>
  <w:num w:numId="4">
    <w:abstractNumId w:val="30"/>
  </w:num>
  <w:num w:numId="5">
    <w:abstractNumId w:val="1"/>
  </w:num>
  <w:num w:numId="6">
    <w:abstractNumId w:val="36"/>
  </w:num>
  <w:num w:numId="7">
    <w:abstractNumId w:val="34"/>
  </w:num>
  <w:num w:numId="8">
    <w:abstractNumId w:val="3"/>
  </w:num>
  <w:num w:numId="9">
    <w:abstractNumId w:val="2"/>
  </w:num>
  <w:num w:numId="10">
    <w:abstractNumId w:val="17"/>
  </w:num>
  <w:num w:numId="11">
    <w:abstractNumId w:val="15"/>
  </w:num>
  <w:num w:numId="12">
    <w:abstractNumId w:val="18"/>
  </w:num>
  <w:num w:numId="13">
    <w:abstractNumId w:val="28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  <w:num w:numId="18">
    <w:abstractNumId w:val="21"/>
  </w:num>
  <w:num w:numId="19">
    <w:abstractNumId w:val="19"/>
  </w:num>
  <w:num w:numId="20">
    <w:abstractNumId w:val="23"/>
  </w:num>
  <w:num w:numId="21">
    <w:abstractNumId w:val="25"/>
  </w:num>
  <w:num w:numId="22">
    <w:abstractNumId w:val="9"/>
  </w:num>
  <w:num w:numId="23">
    <w:abstractNumId w:val="0"/>
  </w:num>
  <w:num w:numId="24">
    <w:abstractNumId w:val="27"/>
  </w:num>
  <w:num w:numId="25">
    <w:abstractNumId w:val="26"/>
  </w:num>
  <w:num w:numId="26">
    <w:abstractNumId w:val="31"/>
  </w:num>
  <w:num w:numId="27">
    <w:abstractNumId w:val="11"/>
  </w:num>
  <w:num w:numId="28">
    <w:abstractNumId w:val="33"/>
  </w:num>
  <w:num w:numId="29">
    <w:abstractNumId w:val="8"/>
  </w:num>
  <w:num w:numId="30">
    <w:abstractNumId w:val="14"/>
  </w:num>
  <w:num w:numId="31">
    <w:abstractNumId w:val="10"/>
  </w:num>
  <w:num w:numId="32">
    <w:abstractNumId w:val="20"/>
  </w:num>
  <w:num w:numId="33">
    <w:abstractNumId w:val="12"/>
  </w:num>
  <w:num w:numId="34">
    <w:abstractNumId w:val="16"/>
  </w:num>
  <w:num w:numId="35">
    <w:abstractNumId w:val="32"/>
  </w:num>
  <w:num w:numId="36">
    <w:abstractNumId w:val="29"/>
  </w:num>
  <w:num w:numId="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CAD"/>
    <w:rsid w:val="0025716F"/>
    <w:rsid w:val="00270652"/>
    <w:rsid w:val="00312CFA"/>
    <w:rsid w:val="003C0462"/>
    <w:rsid w:val="00781B6C"/>
    <w:rsid w:val="007975FD"/>
    <w:rsid w:val="007B1D81"/>
    <w:rsid w:val="009E2871"/>
    <w:rsid w:val="00AB5CAD"/>
    <w:rsid w:val="00C97E25"/>
    <w:rsid w:val="00F45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652"/>
  </w:style>
  <w:style w:type="paragraph" w:styleId="1">
    <w:name w:val="heading 1"/>
    <w:basedOn w:val="a"/>
    <w:next w:val="a"/>
    <w:link w:val="10"/>
    <w:rsid w:val="00270652"/>
    <w:pPr>
      <w:keepNext/>
      <w:suppressAutoHyphens/>
      <w:autoSpaceDN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bCs/>
      <w:kern w:val="3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70652"/>
    <w:rPr>
      <w:rFonts w:ascii="Arial" w:eastAsia="Times New Roman" w:hAnsi="Arial" w:cs="Times New Roman"/>
      <w:b/>
      <w:bCs/>
      <w:kern w:val="3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70652"/>
  </w:style>
  <w:style w:type="paragraph" w:customStyle="1" w:styleId="ParagraphStyle">
    <w:name w:val="Paragraph Style"/>
    <w:rsid w:val="00270652"/>
    <w:pPr>
      <w:suppressAutoHyphens/>
      <w:autoSpaceDE w:val="0"/>
      <w:autoSpaceDN w:val="0"/>
      <w:spacing w:after="0" w:line="240" w:lineRule="auto"/>
      <w:textAlignment w:val="baseline"/>
    </w:pPr>
    <w:rPr>
      <w:rFonts w:ascii="Arial" w:eastAsia="Times New Roman" w:hAnsi="Arial" w:cs="Arial"/>
      <w:sz w:val="24"/>
      <w:szCs w:val="24"/>
    </w:rPr>
  </w:style>
  <w:style w:type="paragraph" w:styleId="a3">
    <w:name w:val="No Spacing"/>
    <w:rsid w:val="00270652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lang w:eastAsia="ru-RU"/>
    </w:rPr>
  </w:style>
  <w:style w:type="character" w:styleId="a4">
    <w:name w:val="Strong"/>
    <w:rsid w:val="00270652"/>
    <w:rPr>
      <w:rFonts w:cs="Times New Roman"/>
      <w:b/>
    </w:rPr>
  </w:style>
  <w:style w:type="paragraph" w:styleId="a5">
    <w:name w:val="Normal (Web)"/>
    <w:basedOn w:val="a"/>
    <w:rsid w:val="00270652"/>
    <w:pPr>
      <w:suppressAutoHyphens/>
      <w:autoSpaceDN w:val="0"/>
      <w:spacing w:before="60" w:after="6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270652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List Paragraph"/>
    <w:basedOn w:val="a"/>
    <w:rsid w:val="00270652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rsid w:val="00270652"/>
    <w:rPr>
      <w:rFonts w:cs="Times New Roman"/>
      <w:b/>
      <w:color w:val="003333"/>
      <w:sz w:val="18"/>
      <w:u w:val="single"/>
    </w:rPr>
  </w:style>
  <w:style w:type="character" w:customStyle="1" w:styleId="a8">
    <w:name w:val="Без интервала Знак"/>
    <w:rsid w:val="00270652"/>
    <w:rPr>
      <w:rFonts w:ascii="Calibri" w:hAnsi="Calibri"/>
      <w:sz w:val="22"/>
    </w:rPr>
  </w:style>
  <w:style w:type="paragraph" w:styleId="a9">
    <w:name w:val="Subtitle"/>
    <w:basedOn w:val="a"/>
    <w:next w:val="a"/>
    <w:link w:val="aa"/>
    <w:rsid w:val="00270652"/>
    <w:pPr>
      <w:suppressAutoHyphens/>
      <w:autoSpaceDN w:val="0"/>
      <w:spacing w:after="0" w:line="360" w:lineRule="auto"/>
      <w:textAlignment w:val="baseline"/>
      <w:outlineLvl w:val="1"/>
    </w:pPr>
    <w:rPr>
      <w:rFonts w:ascii="Times New Roman" w:eastAsia="MS Gothic" w:hAnsi="Times New Roman" w:cs="Times New Roman"/>
      <w:b/>
      <w:sz w:val="24"/>
      <w:szCs w:val="24"/>
    </w:rPr>
  </w:style>
  <w:style w:type="character" w:customStyle="1" w:styleId="aa">
    <w:name w:val="Подзаголовок Знак"/>
    <w:basedOn w:val="a0"/>
    <w:link w:val="a9"/>
    <w:rsid w:val="00270652"/>
    <w:rPr>
      <w:rFonts w:ascii="Times New Roman" w:eastAsia="MS Gothic" w:hAnsi="Times New Roman" w:cs="Times New Roman"/>
      <w:b/>
      <w:sz w:val="24"/>
      <w:szCs w:val="24"/>
    </w:rPr>
  </w:style>
  <w:style w:type="character" w:styleId="ab">
    <w:name w:val="FollowedHyperlink"/>
    <w:rsid w:val="00270652"/>
    <w:rPr>
      <w:rFonts w:cs="Times New Roman"/>
      <w:color w:val="800080"/>
      <w:u w:val="single"/>
    </w:rPr>
  </w:style>
  <w:style w:type="paragraph" w:styleId="ac">
    <w:name w:val="Balloon Text"/>
    <w:basedOn w:val="a"/>
    <w:link w:val="ad"/>
    <w:rsid w:val="00270652"/>
    <w:pPr>
      <w:suppressAutoHyphens/>
      <w:autoSpaceDN w:val="0"/>
      <w:spacing w:after="0" w:line="240" w:lineRule="auto"/>
      <w:textAlignment w:val="baseline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rsid w:val="00270652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NoSpacingChar2">
    <w:name w:val="No Spacing Char2"/>
    <w:rsid w:val="00270652"/>
    <w:rPr>
      <w:rFonts w:ascii="Calibri" w:hAnsi="Calibri"/>
      <w:sz w:val="22"/>
      <w:lang w:eastAsia="en-US"/>
    </w:rPr>
  </w:style>
  <w:style w:type="character" w:customStyle="1" w:styleId="37">
    <w:name w:val="Основной текст (37)"/>
    <w:rsid w:val="00270652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rsid w:val="00270652"/>
    <w:pPr>
      <w:shd w:val="clear" w:color="auto" w:fill="FFFFFF"/>
      <w:suppressAutoHyphens/>
      <w:autoSpaceDN w:val="0"/>
      <w:spacing w:after="0" w:line="211" w:lineRule="exact"/>
      <w:ind w:hanging="280"/>
      <w:jc w:val="both"/>
      <w:textAlignment w:val="baseline"/>
    </w:pPr>
    <w:rPr>
      <w:rFonts w:ascii="Times New Roman" w:eastAsia="Times New Roman" w:hAnsi="Times New Roman" w:cs="Times New Roman"/>
      <w:i/>
      <w:iCs/>
      <w:spacing w:val="-2"/>
      <w:lang w:eastAsia="ru-RU"/>
    </w:rPr>
  </w:style>
  <w:style w:type="character" w:customStyle="1" w:styleId="BodyTextChar">
    <w:name w:val="Body Text Char"/>
    <w:rsid w:val="00270652"/>
    <w:rPr>
      <w:sz w:val="21"/>
      <w:shd w:val="clear" w:color="auto" w:fill="FFFFFF"/>
    </w:rPr>
  </w:style>
  <w:style w:type="paragraph" w:styleId="ae">
    <w:name w:val="Body Text"/>
    <w:basedOn w:val="a"/>
    <w:link w:val="af"/>
    <w:rsid w:val="00270652"/>
    <w:pPr>
      <w:shd w:val="clear" w:color="auto" w:fill="FFFFFF"/>
      <w:suppressAutoHyphens/>
      <w:autoSpaceDN w:val="0"/>
      <w:spacing w:after="0" w:line="226" w:lineRule="exact"/>
      <w:ind w:hanging="520"/>
      <w:jc w:val="center"/>
      <w:textAlignment w:val="baseline"/>
    </w:pPr>
    <w:rPr>
      <w:rFonts w:ascii="Times New Roman" w:eastAsia="Times New Roman" w:hAnsi="Times New Roman" w:cs="Times New Roman"/>
      <w:sz w:val="21"/>
      <w:szCs w:val="20"/>
      <w:shd w:val="clear" w:color="auto" w:fill="FFFFFF"/>
      <w:lang w:eastAsia="ru-RU"/>
    </w:rPr>
  </w:style>
  <w:style w:type="character" w:customStyle="1" w:styleId="af">
    <w:name w:val="Основной текст Знак"/>
    <w:basedOn w:val="a0"/>
    <w:link w:val="ae"/>
    <w:rsid w:val="00270652"/>
    <w:rPr>
      <w:rFonts w:ascii="Times New Roman" w:eastAsia="Times New Roman" w:hAnsi="Times New Roman" w:cs="Times New Roman"/>
      <w:sz w:val="21"/>
      <w:szCs w:val="20"/>
      <w:shd w:val="clear" w:color="auto" w:fill="FFFFFF"/>
      <w:lang w:eastAsia="ru-RU"/>
    </w:rPr>
  </w:style>
  <w:style w:type="character" w:customStyle="1" w:styleId="20">
    <w:name w:val="Основной текст (20)"/>
    <w:rsid w:val="00270652"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rsid w:val="00270652"/>
    <w:pPr>
      <w:shd w:val="clear" w:color="auto" w:fill="FFFFFF"/>
      <w:suppressAutoHyphens/>
      <w:autoSpaceDN w:val="0"/>
      <w:spacing w:before="1440" w:after="0" w:line="226" w:lineRule="exact"/>
      <w:jc w:val="center"/>
      <w:textAlignment w:val="baseline"/>
    </w:pPr>
    <w:rPr>
      <w:rFonts w:ascii="Verdana" w:eastAsia="Times New Roman" w:hAnsi="Verdana" w:cs="Verdana"/>
      <w:b/>
      <w:bCs/>
      <w:sz w:val="16"/>
      <w:szCs w:val="16"/>
      <w:lang w:eastAsia="ru-RU"/>
    </w:rPr>
  </w:style>
  <w:style w:type="character" w:customStyle="1" w:styleId="8">
    <w:name w:val="Заголовок №8"/>
    <w:rsid w:val="00270652"/>
    <w:rPr>
      <w:rFonts w:ascii="Verdana" w:hAnsi="Verdana" w:cs="Verdana"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rsid w:val="00270652"/>
    <w:pPr>
      <w:shd w:val="clear" w:color="auto" w:fill="FFFFFF"/>
      <w:suppressAutoHyphens/>
      <w:autoSpaceDN w:val="0"/>
      <w:spacing w:before="240" w:after="120" w:line="240" w:lineRule="atLeast"/>
      <w:jc w:val="center"/>
      <w:textAlignment w:val="baseline"/>
      <w:outlineLvl w:val="7"/>
    </w:pPr>
    <w:rPr>
      <w:rFonts w:ascii="Verdana" w:eastAsia="Times New Roman" w:hAnsi="Verdana" w:cs="Verdana"/>
      <w:b/>
      <w:bCs/>
      <w:spacing w:val="2"/>
      <w:sz w:val="17"/>
      <w:szCs w:val="17"/>
      <w:lang w:eastAsia="ru-RU"/>
    </w:rPr>
  </w:style>
  <w:style w:type="paragraph" w:customStyle="1" w:styleId="af0">
    <w:name w:val="Основной"/>
    <w:basedOn w:val="a"/>
    <w:rsid w:val="00270652"/>
    <w:pPr>
      <w:suppressAutoHyphens/>
      <w:autoSpaceDE w:val="0"/>
      <w:autoSpaceDN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0"/>
      <w:lang w:eastAsia="ru-RU"/>
    </w:rPr>
  </w:style>
  <w:style w:type="paragraph" w:customStyle="1" w:styleId="af1">
    <w:name w:val="Буллит"/>
    <w:basedOn w:val="af0"/>
    <w:rsid w:val="00270652"/>
    <w:pPr>
      <w:ind w:firstLine="244"/>
    </w:pPr>
  </w:style>
  <w:style w:type="character" w:customStyle="1" w:styleId="af2">
    <w:name w:val="Основной Знак"/>
    <w:rsid w:val="00270652"/>
    <w:rPr>
      <w:rFonts w:ascii="NewtonCSanPin" w:hAnsi="NewtonCSanPin"/>
      <w:color w:val="000000"/>
      <w:sz w:val="21"/>
      <w:lang w:val="ru-RU" w:eastAsia="ru-RU"/>
    </w:rPr>
  </w:style>
  <w:style w:type="character" w:customStyle="1" w:styleId="af3">
    <w:name w:val="Буллит Знак"/>
    <w:rsid w:val="00270652"/>
    <w:rPr>
      <w:rFonts w:ascii="NewtonCSanPin" w:hAnsi="NewtonCSanPin" w:cs="Times New Roman"/>
      <w:color w:val="000000"/>
      <w:sz w:val="21"/>
      <w:szCs w:val="21"/>
      <w:lang w:val="ru-RU" w:eastAsia="ru-RU" w:bidi="ar-SA"/>
    </w:rPr>
  </w:style>
  <w:style w:type="paragraph" w:customStyle="1" w:styleId="0431345">
    <w:name w:val="Стиль Слева:  043 см Междустр.интервал:  точно 1345 пт"/>
    <w:basedOn w:val="a"/>
    <w:rsid w:val="00270652"/>
    <w:pPr>
      <w:suppressAutoHyphens/>
      <w:autoSpaceDN w:val="0"/>
      <w:spacing w:after="80" w:line="269" w:lineRule="exact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imesNewRoman16">
    <w:name w:val="Стиль Times New Roman 16 пт"/>
    <w:basedOn w:val="a"/>
    <w:rsid w:val="00270652"/>
    <w:pPr>
      <w:suppressAutoHyphens/>
      <w:autoSpaceDN w:val="0"/>
      <w:spacing w:line="240" w:lineRule="auto"/>
      <w:textAlignment w:val="baseline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NoSpacingChar">
    <w:name w:val="No Spacing Char"/>
    <w:rsid w:val="00270652"/>
    <w:rPr>
      <w:rFonts w:ascii="Calibri" w:hAnsi="Calibri"/>
      <w:sz w:val="22"/>
      <w:szCs w:val="22"/>
      <w:lang w:val="ru-RU" w:eastAsia="ru-RU" w:bidi="ar-SA"/>
    </w:rPr>
  </w:style>
  <w:style w:type="paragraph" w:customStyle="1" w:styleId="12">
    <w:name w:val="Абзац списка1"/>
    <w:basedOn w:val="a"/>
    <w:rsid w:val="00270652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header"/>
    <w:basedOn w:val="a"/>
    <w:link w:val="af5"/>
    <w:rsid w:val="00270652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Верхний колонтитул Знак"/>
    <w:basedOn w:val="a0"/>
    <w:link w:val="af4"/>
    <w:rsid w:val="002706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footer"/>
    <w:basedOn w:val="a"/>
    <w:link w:val="af7"/>
    <w:rsid w:val="00270652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Нижний колонтитул Знак"/>
    <w:basedOn w:val="a0"/>
    <w:link w:val="af6"/>
    <w:rsid w:val="0027065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652"/>
  </w:style>
  <w:style w:type="paragraph" w:styleId="1">
    <w:name w:val="heading 1"/>
    <w:basedOn w:val="a"/>
    <w:next w:val="a"/>
    <w:link w:val="10"/>
    <w:rsid w:val="00270652"/>
    <w:pPr>
      <w:keepNext/>
      <w:suppressAutoHyphens/>
      <w:autoSpaceDN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bCs/>
      <w:kern w:val="3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70652"/>
    <w:rPr>
      <w:rFonts w:ascii="Arial" w:eastAsia="Times New Roman" w:hAnsi="Arial" w:cs="Times New Roman"/>
      <w:b/>
      <w:bCs/>
      <w:kern w:val="3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270652"/>
  </w:style>
  <w:style w:type="paragraph" w:customStyle="1" w:styleId="ParagraphStyle">
    <w:name w:val="Paragraph Style"/>
    <w:rsid w:val="00270652"/>
    <w:pPr>
      <w:suppressAutoHyphens/>
      <w:autoSpaceDE w:val="0"/>
      <w:autoSpaceDN w:val="0"/>
      <w:spacing w:after="0" w:line="240" w:lineRule="auto"/>
      <w:textAlignment w:val="baseline"/>
    </w:pPr>
    <w:rPr>
      <w:rFonts w:ascii="Arial" w:eastAsia="Times New Roman" w:hAnsi="Arial" w:cs="Arial"/>
      <w:sz w:val="24"/>
      <w:szCs w:val="24"/>
    </w:rPr>
  </w:style>
  <w:style w:type="paragraph" w:styleId="a3">
    <w:name w:val="No Spacing"/>
    <w:rsid w:val="00270652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lang w:eastAsia="ru-RU"/>
    </w:rPr>
  </w:style>
  <w:style w:type="character" w:styleId="a4">
    <w:name w:val="Strong"/>
    <w:rsid w:val="00270652"/>
    <w:rPr>
      <w:rFonts w:cs="Times New Roman"/>
      <w:b/>
    </w:rPr>
  </w:style>
  <w:style w:type="paragraph" w:styleId="a5">
    <w:name w:val="Normal (Web)"/>
    <w:basedOn w:val="a"/>
    <w:rsid w:val="00270652"/>
    <w:pPr>
      <w:suppressAutoHyphens/>
      <w:autoSpaceDN w:val="0"/>
      <w:spacing w:before="60" w:after="6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270652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List Paragraph"/>
    <w:basedOn w:val="a"/>
    <w:rsid w:val="00270652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rsid w:val="00270652"/>
    <w:rPr>
      <w:rFonts w:cs="Times New Roman"/>
      <w:b/>
      <w:color w:val="003333"/>
      <w:sz w:val="18"/>
      <w:u w:val="single"/>
    </w:rPr>
  </w:style>
  <w:style w:type="character" w:customStyle="1" w:styleId="a8">
    <w:name w:val="Без интервала Знак"/>
    <w:rsid w:val="00270652"/>
    <w:rPr>
      <w:rFonts w:ascii="Calibri" w:hAnsi="Calibri"/>
      <w:sz w:val="22"/>
    </w:rPr>
  </w:style>
  <w:style w:type="paragraph" w:styleId="a9">
    <w:name w:val="Subtitle"/>
    <w:basedOn w:val="a"/>
    <w:next w:val="a"/>
    <w:link w:val="aa"/>
    <w:rsid w:val="00270652"/>
    <w:pPr>
      <w:suppressAutoHyphens/>
      <w:autoSpaceDN w:val="0"/>
      <w:spacing w:after="0" w:line="360" w:lineRule="auto"/>
      <w:textAlignment w:val="baseline"/>
      <w:outlineLvl w:val="1"/>
    </w:pPr>
    <w:rPr>
      <w:rFonts w:ascii="Times New Roman" w:eastAsia="MS Gothic" w:hAnsi="Times New Roman" w:cs="Times New Roman"/>
      <w:b/>
      <w:sz w:val="24"/>
      <w:szCs w:val="24"/>
    </w:rPr>
  </w:style>
  <w:style w:type="character" w:customStyle="1" w:styleId="aa">
    <w:name w:val="Подзаголовок Знак"/>
    <w:basedOn w:val="a0"/>
    <w:link w:val="a9"/>
    <w:rsid w:val="00270652"/>
    <w:rPr>
      <w:rFonts w:ascii="Times New Roman" w:eastAsia="MS Gothic" w:hAnsi="Times New Roman" w:cs="Times New Roman"/>
      <w:b/>
      <w:sz w:val="24"/>
      <w:szCs w:val="24"/>
    </w:rPr>
  </w:style>
  <w:style w:type="character" w:styleId="ab">
    <w:name w:val="FollowedHyperlink"/>
    <w:rsid w:val="00270652"/>
    <w:rPr>
      <w:rFonts w:cs="Times New Roman"/>
      <w:color w:val="800080"/>
      <w:u w:val="single"/>
    </w:rPr>
  </w:style>
  <w:style w:type="paragraph" w:styleId="ac">
    <w:name w:val="Balloon Text"/>
    <w:basedOn w:val="a"/>
    <w:link w:val="ad"/>
    <w:rsid w:val="00270652"/>
    <w:pPr>
      <w:suppressAutoHyphens/>
      <w:autoSpaceDN w:val="0"/>
      <w:spacing w:after="0" w:line="240" w:lineRule="auto"/>
      <w:textAlignment w:val="baseline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rsid w:val="00270652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NoSpacingChar2">
    <w:name w:val="No Spacing Char2"/>
    <w:rsid w:val="00270652"/>
    <w:rPr>
      <w:rFonts w:ascii="Calibri" w:hAnsi="Calibri"/>
      <w:sz w:val="22"/>
      <w:lang w:eastAsia="en-US"/>
    </w:rPr>
  </w:style>
  <w:style w:type="character" w:customStyle="1" w:styleId="37">
    <w:name w:val="Основной текст (37)"/>
    <w:rsid w:val="00270652"/>
    <w:rPr>
      <w:rFonts w:ascii="Times New Roman" w:hAnsi="Times New Roman" w:cs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rsid w:val="00270652"/>
    <w:pPr>
      <w:shd w:val="clear" w:color="auto" w:fill="FFFFFF"/>
      <w:suppressAutoHyphens/>
      <w:autoSpaceDN w:val="0"/>
      <w:spacing w:after="0" w:line="211" w:lineRule="exact"/>
      <w:ind w:hanging="280"/>
      <w:jc w:val="both"/>
      <w:textAlignment w:val="baseline"/>
    </w:pPr>
    <w:rPr>
      <w:rFonts w:ascii="Times New Roman" w:eastAsia="Times New Roman" w:hAnsi="Times New Roman" w:cs="Times New Roman"/>
      <w:i/>
      <w:iCs/>
      <w:spacing w:val="-2"/>
      <w:lang w:eastAsia="ru-RU"/>
    </w:rPr>
  </w:style>
  <w:style w:type="character" w:customStyle="1" w:styleId="BodyTextChar">
    <w:name w:val="Body Text Char"/>
    <w:rsid w:val="00270652"/>
    <w:rPr>
      <w:sz w:val="21"/>
      <w:shd w:val="clear" w:color="auto" w:fill="FFFFFF"/>
    </w:rPr>
  </w:style>
  <w:style w:type="paragraph" w:styleId="ae">
    <w:name w:val="Body Text"/>
    <w:basedOn w:val="a"/>
    <w:link w:val="af"/>
    <w:rsid w:val="00270652"/>
    <w:pPr>
      <w:shd w:val="clear" w:color="auto" w:fill="FFFFFF"/>
      <w:suppressAutoHyphens/>
      <w:autoSpaceDN w:val="0"/>
      <w:spacing w:after="0" w:line="226" w:lineRule="exact"/>
      <w:ind w:hanging="520"/>
      <w:jc w:val="center"/>
      <w:textAlignment w:val="baseline"/>
    </w:pPr>
    <w:rPr>
      <w:rFonts w:ascii="Times New Roman" w:eastAsia="Times New Roman" w:hAnsi="Times New Roman" w:cs="Times New Roman"/>
      <w:sz w:val="21"/>
      <w:szCs w:val="20"/>
      <w:shd w:val="clear" w:color="auto" w:fill="FFFFFF"/>
      <w:lang w:eastAsia="ru-RU"/>
    </w:rPr>
  </w:style>
  <w:style w:type="character" w:customStyle="1" w:styleId="af">
    <w:name w:val="Основной текст Знак"/>
    <w:basedOn w:val="a0"/>
    <w:link w:val="ae"/>
    <w:rsid w:val="00270652"/>
    <w:rPr>
      <w:rFonts w:ascii="Times New Roman" w:eastAsia="Times New Roman" w:hAnsi="Times New Roman" w:cs="Times New Roman"/>
      <w:sz w:val="21"/>
      <w:szCs w:val="20"/>
      <w:shd w:val="clear" w:color="auto" w:fill="FFFFFF"/>
      <w:lang w:eastAsia="ru-RU"/>
    </w:rPr>
  </w:style>
  <w:style w:type="character" w:customStyle="1" w:styleId="20">
    <w:name w:val="Основной текст (20)"/>
    <w:rsid w:val="00270652"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rsid w:val="00270652"/>
    <w:pPr>
      <w:shd w:val="clear" w:color="auto" w:fill="FFFFFF"/>
      <w:suppressAutoHyphens/>
      <w:autoSpaceDN w:val="0"/>
      <w:spacing w:before="1440" w:after="0" w:line="226" w:lineRule="exact"/>
      <w:jc w:val="center"/>
      <w:textAlignment w:val="baseline"/>
    </w:pPr>
    <w:rPr>
      <w:rFonts w:ascii="Verdana" w:eastAsia="Times New Roman" w:hAnsi="Verdana" w:cs="Verdana"/>
      <w:b/>
      <w:bCs/>
      <w:sz w:val="16"/>
      <w:szCs w:val="16"/>
      <w:lang w:eastAsia="ru-RU"/>
    </w:rPr>
  </w:style>
  <w:style w:type="character" w:customStyle="1" w:styleId="8">
    <w:name w:val="Заголовок №8"/>
    <w:rsid w:val="00270652"/>
    <w:rPr>
      <w:rFonts w:ascii="Verdana" w:hAnsi="Verdana" w:cs="Verdana"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rsid w:val="00270652"/>
    <w:pPr>
      <w:shd w:val="clear" w:color="auto" w:fill="FFFFFF"/>
      <w:suppressAutoHyphens/>
      <w:autoSpaceDN w:val="0"/>
      <w:spacing w:before="240" w:after="120" w:line="240" w:lineRule="atLeast"/>
      <w:jc w:val="center"/>
      <w:textAlignment w:val="baseline"/>
      <w:outlineLvl w:val="7"/>
    </w:pPr>
    <w:rPr>
      <w:rFonts w:ascii="Verdana" w:eastAsia="Times New Roman" w:hAnsi="Verdana" w:cs="Verdana"/>
      <w:b/>
      <w:bCs/>
      <w:spacing w:val="2"/>
      <w:sz w:val="17"/>
      <w:szCs w:val="17"/>
      <w:lang w:eastAsia="ru-RU"/>
    </w:rPr>
  </w:style>
  <w:style w:type="paragraph" w:customStyle="1" w:styleId="af0">
    <w:name w:val="Основной"/>
    <w:basedOn w:val="a"/>
    <w:rsid w:val="00270652"/>
    <w:pPr>
      <w:suppressAutoHyphens/>
      <w:autoSpaceDE w:val="0"/>
      <w:autoSpaceDN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0"/>
      <w:lang w:eastAsia="ru-RU"/>
    </w:rPr>
  </w:style>
  <w:style w:type="paragraph" w:customStyle="1" w:styleId="af1">
    <w:name w:val="Буллит"/>
    <w:basedOn w:val="af0"/>
    <w:rsid w:val="00270652"/>
    <w:pPr>
      <w:ind w:firstLine="244"/>
    </w:pPr>
  </w:style>
  <w:style w:type="character" w:customStyle="1" w:styleId="af2">
    <w:name w:val="Основной Знак"/>
    <w:rsid w:val="00270652"/>
    <w:rPr>
      <w:rFonts w:ascii="NewtonCSanPin" w:hAnsi="NewtonCSanPin"/>
      <w:color w:val="000000"/>
      <w:sz w:val="21"/>
      <w:lang w:val="ru-RU" w:eastAsia="ru-RU"/>
    </w:rPr>
  </w:style>
  <w:style w:type="character" w:customStyle="1" w:styleId="af3">
    <w:name w:val="Буллит Знак"/>
    <w:rsid w:val="00270652"/>
    <w:rPr>
      <w:rFonts w:ascii="NewtonCSanPin" w:hAnsi="NewtonCSanPin" w:cs="Times New Roman"/>
      <w:color w:val="000000"/>
      <w:sz w:val="21"/>
      <w:szCs w:val="21"/>
      <w:lang w:val="ru-RU" w:eastAsia="ru-RU" w:bidi="ar-SA"/>
    </w:rPr>
  </w:style>
  <w:style w:type="paragraph" w:customStyle="1" w:styleId="0431345">
    <w:name w:val="Стиль Слева:  043 см Междустр.интервал:  точно 1345 пт"/>
    <w:basedOn w:val="a"/>
    <w:rsid w:val="00270652"/>
    <w:pPr>
      <w:suppressAutoHyphens/>
      <w:autoSpaceDN w:val="0"/>
      <w:spacing w:after="80" w:line="269" w:lineRule="exact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imesNewRoman16">
    <w:name w:val="Стиль Times New Roman 16 пт"/>
    <w:basedOn w:val="a"/>
    <w:rsid w:val="00270652"/>
    <w:pPr>
      <w:suppressAutoHyphens/>
      <w:autoSpaceDN w:val="0"/>
      <w:spacing w:line="240" w:lineRule="auto"/>
      <w:textAlignment w:val="baseline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NoSpacingChar">
    <w:name w:val="No Spacing Char"/>
    <w:rsid w:val="00270652"/>
    <w:rPr>
      <w:rFonts w:ascii="Calibri" w:hAnsi="Calibri"/>
      <w:sz w:val="22"/>
      <w:szCs w:val="22"/>
      <w:lang w:val="ru-RU" w:eastAsia="ru-RU" w:bidi="ar-SA"/>
    </w:rPr>
  </w:style>
  <w:style w:type="paragraph" w:customStyle="1" w:styleId="12">
    <w:name w:val="Абзац списка1"/>
    <w:basedOn w:val="a"/>
    <w:rsid w:val="00270652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header"/>
    <w:basedOn w:val="a"/>
    <w:link w:val="af5"/>
    <w:rsid w:val="00270652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Верхний колонтитул Знак"/>
    <w:basedOn w:val="a0"/>
    <w:link w:val="af4"/>
    <w:rsid w:val="002706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footer"/>
    <w:basedOn w:val="a"/>
    <w:link w:val="af7"/>
    <w:rsid w:val="00270652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Нижний колонтитул Знак"/>
    <w:basedOn w:val="a0"/>
    <w:link w:val="af6"/>
    <w:rsid w:val="0027065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815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9112</Words>
  <Characters>51940</Characters>
  <Application>Microsoft Office Word</Application>
  <DocSecurity>0</DocSecurity>
  <Lines>432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14</cp:revision>
  <dcterms:created xsi:type="dcterms:W3CDTF">2022-04-05T14:43:00Z</dcterms:created>
  <dcterms:modified xsi:type="dcterms:W3CDTF">2023-01-13T18:42:00Z</dcterms:modified>
</cp:coreProperties>
</file>